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5" w:rsidRDefault="00816FF5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E2AC" wp14:editId="051ED8A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42865" cy="742950"/>
                <wp:effectExtent l="0" t="0" r="0" b="0"/>
                <wp:wrapThrough wrapText="bothSides">
                  <wp:wrapPolygon edited="0">
                    <wp:start x="240" y="554"/>
                    <wp:lineTo x="240" y="20492"/>
                    <wp:lineTo x="21283" y="20492"/>
                    <wp:lineTo x="21283" y="554"/>
                    <wp:lineTo x="240" y="554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7C4" w:rsidRPr="0046650A" w:rsidRDefault="00EC299F" w:rsidP="00ED47C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>CARTAGENA</w:t>
                            </w:r>
                            <w:r w:rsidR="00780A1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 xml:space="preserve"> ESENCIAL -</w:t>
                            </w:r>
                            <w:r w:rsidR="00424C32"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8248B0"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>2018</w:t>
                            </w:r>
                            <w:r w:rsidR="00ED47C4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br/>
                            </w:r>
                            <w:r w:rsidR="00ED47C4" w:rsidRPr="00E84EE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  <w:lang w:val="es-ES"/>
                              </w:rPr>
                              <w:t>03 Noches / 04 Días</w:t>
                            </w:r>
                          </w:p>
                          <w:p w:rsidR="00816FF5" w:rsidRPr="00CE6F77" w:rsidRDefault="00816FF5" w:rsidP="00CE6F7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E2AC" id="Rectángulo 4" o:spid="_x0000_s1026" style="position:absolute;left:0;text-align:left;margin-left:0;margin-top:.75pt;width:404.95pt;height:5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" filled="f" stroked="f" strokeweight="2pt">
                <v:textbox>
                  <w:txbxContent>
                    <w:p w:rsidR="00ED47C4" w:rsidRPr="0046650A" w:rsidRDefault="00EC299F" w:rsidP="00ED47C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>CARTAGENA</w:t>
                      </w:r>
                      <w:r w:rsidR="00780A1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 xml:space="preserve"> ESENCIAL -</w:t>
                      </w:r>
                      <w:r w:rsidR="00424C32"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 xml:space="preserve"> </w:t>
                      </w:r>
                      <w:r w:rsidR="008248B0"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>2018</w:t>
                      </w:r>
                      <w:r w:rsidR="00ED47C4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br/>
                      </w:r>
                      <w:r w:rsidR="00ED47C4" w:rsidRPr="00E84EE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6"/>
                          <w:szCs w:val="26"/>
                          <w:lang w:val="es-ES"/>
                        </w:rPr>
                        <w:t>03 Noches / 04 Días</w:t>
                      </w:r>
                    </w:p>
                    <w:p w:rsidR="00816FF5" w:rsidRPr="00CE6F77" w:rsidRDefault="00816FF5" w:rsidP="00CE6F77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CE6F77" w:rsidRDefault="00CE6F77" w:rsidP="00ED47C4">
      <w:pPr>
        <w:tabs>
          <w:tab w:val="left" w:pos="5040"/>
        </w:tabs>
        <w:rPr>
          <w:rFonts w:ascii="Arial" w:hAnsi="Arial" w:cs="Arial"/>
          <w:b/>
          <w:sz w:val="2"/>
          <w:szCs w:val="20"/>
        </w:rPr>
      </w:pPr>
      <w:bookmarkStart w:id="0" w:name="_GoBack"/>
      <w:bookmarkEnd w:id="0"/>
    </w:p>
    <w:p w:rsidR="00ED47C4" w:rsidRDefault="00ED47C4" w:rsidP="00ED47C4">
      <w:pPr>
        <w:tabs>
          <w:tab w:val="left" w:pos="5040"/>
        </w:tabs>
        <w:rPr>
          <w:rFonts w:ascii="Arial" w:hAnsi="Arial" w:cs="Arial"/>
          <w:b/>
          <w:sz w:val="2"/>
          <w:szCs w:val="20"/>
        </w:rPr>
      </w:pPr>
    </w:p>
    <w:p w:rsidR="00ED47C4" w:rsidRDefault="00ED47C4" w:rsidP="00ED47C4">
      <w:pPr>
        <w:tabs>
          <w:tab w:val="left" w:pos="5040"/>
        </w:tabs>
        <w:rPr>
          <w:rFonts w:ascii="Arial" w:hAnsi="Arial" w:cs="Arial"/>
          <w:b/>
          <w:sz w:val="2"/>
          <w:szCs w:val="20"/>
        </w:rPr>
      </w:pPr>
    </w:p>
    <w:p w:rsidR="00ED47C4" w:rsidRPr="00CE6F77" w:rsidRDefault="00ED47C4" w:rsidP="00ED47C4">
      <w:pPr>
        <w:tabs>
          <w:tab w:val="left" w:pos="5040"/>
        </w:tabs>
        <w:rPr>
          <w:rFonts w:ascii="Arial" w:hAnsi="Arial" w:cs="Arial"/>
          <w:b/>
          <w:sz w:val="2"/>
          <w:szCs w:val="20"/>
        </w:rPr>
      </w:pPr>
    </w:p>
    <w:tbl>
      <w:tblPr>
        <w:tblStyle w:val="Tablaconcuadrcula"/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2782"/>
        <w:gridCol w:w="1350"/>
        <w:gridCol w:w="1284"/>
        <w:gridCol w:w="1242"/>
        <w:gridCol w:w="1325"/>
        <w:gridCol w:w="1286"/>
        <w:gridCol w:w="1141"/>
        <w:gridCol w:w="1141"/>
        <w:gridCol w:w="1284"/>
        <w:gridCol w:w="999"/>
      </w:tblGrid>
      <w:tr w:rsidR="00555C30" w:rsidRPr="00360095" w:rsidTr="00ED47C4">
        <w:trPr>
          <w:trHeight w:val="165"/>
          <w:jc w:val="center"/>
        </w:trPr>
        <w:tc>
          <w:tcPr>
            <w:tcW w:w="9269" w:type="dxa"/>
            <w:gridSpan w:val="6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9937EE" w:rsidRPr="004E1033" w:rsidRDefault="00F63961" w:rsidP="00DF717F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TARIFAS POR PERSONA </w:t>
            </w:r>
            <w:r w:rsidR="00D21AAF" w:rsidRPr="004E1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PESOS COLOMBIANOS</w:t>
            </w:r>
          </w:p>
        </w:tc>
        <w:tc>
          <w:tcPr>
            <w:tcW w:w="4565" w:type="dxa"/>
            <w:gridSpan w:val="4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shd w:val="clear" w:color="auto" w:fill="2DE0F3"/>
            <w:vAlign w:val="center"/>
          </w:tcPr>
          <w:p w:rsidR="009937EE" w:rsidRPr="004E1033" w:rsidRDefault="00F63961" w:rsidP="00DF717F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NOCHE ADICIONAL</w:t>
            </w:r>
          </w:p>
        </w:tc>
      </w:tr>
      <w:tr w:rsidR="00763AEF" w:rsidRPr="00360095" w:rsidTr="00ED47C4">
        <w:trPr>
          <w:trHeight w:val="472"/>
          <w:jc w:val="center"/>
        </w:trPr>
        <w:tc>
          <w:tcPr>
            <w:tcW w:w="2782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HOTEL</w:t>
            </w:r>
          </w:p>
        </w:tc>
        <w:tc>
          <w:tcPr>
            <w:tcW w:w="1350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tabs>
                <w:tab w:val="left" w:pos="8415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</w:t>
            </w:r>
          </w:p>
        </w:tc>
        <w:tc>
          <w:tcPr>
            <w:tcW w:w="1284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242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325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1141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1284" w:type="dxa"/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shd w:val="clear" w:color="auto" w:fill="2DE0F3"/>
            <w:vAlign w:val="center"/>
          </w:tcPr>
          <w:p w:rsidR="00F00181" w:rsidRPr="004E1033" w:rsidRDefault="00F00181" w:rsidP="00DF71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03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CHD</w:t>
            </w:r>
          </w:p>
        </w:tc>
      </w:tr>
      <w:tr w:rsidR="00ED47C4" w:rsidRPr="00360095" w:rsidTr="00ED47C4">
        <w:trPr>
          <w:trHeight w:val="341"/>
          <w:jc w:val="center"/>
        </w:trPr>
        <w:tc>
          <w:tcPr>
            <w:tcW w:w="278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HAMPTON BY HILTON</w:t>
            </w:r>
            <w:r w:rsidRPr="00360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60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Estándar</w:t>
            </w:r>
            <w:proofErr w:type="spellEnd"/>
            <w:r w:rsidRPr="003600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Plus)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1.119.270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1.059.770</w:t>
            </w: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1.711.348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583.770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185.938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158.667*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371.875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Gratis</w:t>
            </w:r>
          </w:p>
        </w:tc>
      </w:tr>
      <w:tr w:rsidR="00ED47C4" w:rsidRPr="00360095" w:rsidTr="00ED47C4">
        <w:trPr>
          <w:trHeight w:val="341"/>
          <w:jc w:val="center"/>
        </w:trPr>
        <w:tc>
          <w:tcPr>
            <w:tcW w:w="278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REGATTA </w:t>
            </w:r>
          </w:p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(Estándar)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918.458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918.458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1.309.723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664.095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111.563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107.100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223.125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26.775</w:t>
            </w:r>
          </w:p>
        </w:tc>
      </w:tr>
      <w:tr w:rsidR="00ED47C4" w:rsidRPr="00360095" w:rsidTr="00ED47C4">
        <w:trPr>
          <w:trHeight w:val="341"/>
          <w:jc w:val="center"/>
        </w:trPr>
        <w:tc>
          <w:tcPr>
            <w:tcW w:w="2782" w:type="dxa"/>
            <w:vAlign w:val="center"/>
          </w:tcPr>
          <w:p w:rsidR="00D93882" w:rsidRPr="00360095" w:rsidRDefault="00763AEF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DORADO PLAZA                                                            (Superior)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1.363.770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1.363.770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2.200.348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1.007.520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309.400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309.400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618.800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168.088</w:t>
            </w:r>
          </w:p>
        </w:tc>
      </w:tr>
      <w:tr w:rsidR="00ED47C4" w:rsidRPr="00360095" w:rsidTr="00ED47C4">
        <w:trPr>
          <w:trHeight w:val="341"/>
          <w:jc w:val="center"/>
        </w:trPr>
        <w:tc>
          <w:tcPr>
            <w:tcW w:w="2782" w:type="dxa"/>
            <w:vAlign w:val="center"/>
          </w:tcPr>
          <w:p w:rsidR="00D93882" w:rsidRPr="00360095" w:rsidRDefault="00763AEF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CARTAGENA PLAZA                                                            (Superior City View)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1.423.770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1.423.770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2.320.348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988.770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280.000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280.000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560.000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135.000</w:t>
            </w:r>
          </w:p>
        </w:tc>
      </w:tr>
      <w:tr w:rsidR="00ED47C4" w:rsidRPr="00360095" w:rsidTr="00ED47C4">
        <w:trPr>
          <w:trHeight w:val="341"/>
          <w:jc w:val="center"/>
        </w:trPr>
        <w:tc>
          <w:tcPr>
            <w:tcW w:w="278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 DEL MAR </w:t>
            </w: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(Superior)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PAM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1.247.848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1.153.392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1.828.769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810.019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221.359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189.874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396.141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75.416</w:t>
            </w:r>
          </w:p>
        </w:tc>
      </w:tr>
      <w:tr w:rsidR="00ED47C4" w:rsidRPr="00360095" w:rsidTr="00ED47C4">
        <w:trPr>
          <w:trHeight w:val="532"/>
          <w:jc w:val="center"/>
        </w:trPr>
        <w:tc>
          <w:tcPr>
            <w:tcW w:w="278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ALMIRANTE </w:t>
            </w: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(Estándar o Ejecutiva)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1.106.573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1.043.355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1.698.654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664.770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178.500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157.427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357.000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29.750</w:t>
            </w:r>
          </w:p>
        </w:tc>
      </w:tr>
      <w:tr w:rsidR="00ED47C4" w:rsidRPr="00360095" w:rsidTr="00ED47C4">
        <w:trPr>
          <w:trHeight w:val="532"/>
          <w:jc w:val="center"/>
        </w:trPr>
        <w:tc>
          <w:tcPr>
            <w:tcW w:w="278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ALMIRANTE </w:t>
            </w: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(Estándar)</w:t>
            </w:r>
          </w:p>
        </w:tc>
        <w:tc>
          <w:tcPr>
            <w:tcW w:w="1350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1.719.476</w:t>
            </w:r>
          </w:p>
        </w:tc>
        <w:tc>
          <w:tcPr>
            <w:tcW w:w="1242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1.559.570</w:t>
            </w:r>
          </w:p>
        </w:tc>
        <w:tc>
          <w:tcPr>
            <w:tcW w:w="1325" w:type="dxa"/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2.420.885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980.933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378.569</w:t>
            </w:r>
          </w:p>
        </w:tc>
        <w:tc>
          <w:tcPr>
            <w:tcW w:w="1141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325.267</w:t>
            </w:r>
          </w:p>
        </w:tc>
        <w:tc>
          <w:tcPr>
            <w:tcW w:w="1284" w:type="dxa"/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593.513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D93882" w:rsidRPr="00360095" w:rsidRDefault="00D93882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  <w:lang w:val="es-ES"/>
              </w:rPr>
              <w:t>132.388</w:t>
            </w:r>
          </w:p>
        </w:tc>
      </w:tr>
      <w:tr w:rsidR="00ED47C4" w:rsidRPr="00555C30" w:rsidTr="00ED47C4">
        <w:trPr>
          <w:trHeight w:val="316"/>
          <w:jc w:val="center"/>
        </w:trPr>
        <w:tc>
          <w:tcPr>
            <w:tcW w:w="2782" w:type="dxa"/>
            <w:vMerge w:val="restart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HOTEL CARIBE                                    (Superior)</w:t>
            </w: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1.152.739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1.074.645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1.689.035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695.333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189.656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163.625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349.563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37.188</w:t>
            </w:r>
          </w:p>
        </w:tc>
      </w:tr>
      <w:tr w:rsidR="00ED47C4" w:rsidRPr="00555C30" w:rsidTr="00ED47C4">
        <w:trPr>
          <w:trHeight w:val="316"/>
          <w:jc w:val="center"/>
        </w:trPr>
        <w:tc>
          <w:tcPr>
            <w:tcW w:w="2782" w:type="dxa"/>
            <w:vMerge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1.634.689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1.556.595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2.170.985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1.007.708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350.306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324.275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510.213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141.313</w:t>
            </w:r>
          </w:p>
        </w:tc>
      </w:tr>
      <w:tr w:rsidR="00ED47C4" w:rsidRPr="00E452D1" w:rsidTr="00ED47C4">
        <w:trPr>
          <w:trHeight w:val="307"/>
          <w:jc w:val="center"/>
        </w:trPr>
        <w:tc>
          <w:tcPr>
            <w:tcW w:w="278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ESTELAR GRAND PLAYA MANZANILLO </w:t>
            </w: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(Estándar - Garden View)</w:t>
            </w: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1.475.053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1.410.678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1.945.678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1.041.928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338.406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312.871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525.088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166.600</w:t>
            </w:r>
          </w:p>
        </w:tc>
      </w:tr>
      <w:tr w:rsidR="00ED47C4" w:rsidRPr="00E452D1" w:rsidTr="00ED47C4">
        <w:trPr>
          <w:trHeight w:val="307"/>
          <w:jc w:val="center"/>
        </w:trPr>
        <w:tc>
          <w:tcPr>
            <w:tcW w:w="2782" w:type="dxa"/>
            <w:vMerge w:val="restart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HOTEL LAS AMÉRICAS                                          (Casa de Playa - Superior)</w:t>
            </w: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1.178.403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1.041.193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1.692.770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583.770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198.211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152.474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350.808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ED47C4" w:rsidRPr="00E452D1" w:rsidTr="00ED47C4">
        <w:trPr>
          <w:trHeight w:val="319"/>
          <w:jc w:val="center"/>
        </w:trPr>
        <w:tc>
          <w:tcPr>
            <w:tcW w:w="2782" w:type="dxa"/>
            <w:vMerge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1.582.457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1.458.072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2.092.981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804.494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332.896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291.434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484.211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73.575</w:t>
            </w:r>
          </w:p>
        </w:tc>
      </w:tr>
      <w:tr w:rsidR="00ED47C4" w:rsidRPr="00E452D1" w:rsidTr="00ED47C4">
        <w:trPr>
          <w:trHeight w:val="546"/>
          <w:jc w:val="center"/>
        </w:trPr>
        <w:tc>
          <w:tcPr>
            <w:tcW w:w="2782" w:type="dxa"/>
            <w:vMerge w:val="restart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095">
              <w:rPr>
                <w:rFonts w:ascii="Arial" w:hAnsi="Arial" w:cs="Arial"/>
                <w:b/>
                <w:bCs/>
                <w:sz w:val="20"/>
                <w:szCs w:val="20"/>
              </w:rPr>
              <w:t>HOTEL LAS AMÉRICAS                           (Torre del Mar - Superior/ Ejecutiva)</w:t>
            </w: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PCDA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1.280.346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1.109.155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1.896.657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583.770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232.192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175.128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418.770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ED47C4" w:rsidRPr="00E452D1" w:rsidTr="00ED47C4">
        <w:trPr>
          <w:trHeight w:val="639"/>
          <w:jc w:val="center"/>
        </w:trPr>
        <w:tc>
          <w:tcPr>
            <w:tcW w:w="2782" w:type="dxa"/>
            <w:vMerge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PAM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1.394.013</w:t>
            </w:r>
          </w:p>
        </w:tc>
        <w:tc>
          <w:tcPr>
            <w:tcW w:w="1242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1.232.439</w:t>
            </w:r>
          </w:p>
        </w:tc>
        <w:tc>
          <w:tcPr>
            <w:tcW w:w="1325" w:type="dxa"/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2.012.249</w:t>
            </w:r>
          </w:p>
        </w:tc>
        <w:tc>
          <w:tcPr>
            <w:tcW w:w="1286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095">
              <w:rPr>
                <w:rFonts w:ascii="Arial" w:hAnsi="Arial" w:cs="Arial"/>
                <w:sz w:val="20"/>
                <w:szCs w:val="20"/>
              </w:rPr>
              <w:t>654.643</w:t>
            </w:r>
          </w:p>
        </w:tc>
        <w:tc>
          <w:tcPr>
            <w:tcW w:w="1141" w:type="dxa"/>
            <w:tcBorders>
              <w:lef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270.081</w:t>
            </w:r>
          </w:p>
        </w:tc>
        <w:tc>
          <w:tcPr>
            <w:tcW w:w="1141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216.223</w:t>
            </w:r>
          </w:p>
        </w:tc>
        <w:tc>
          <w:tcPr>
            <w:tcW w:w="1284" w:type="dxa"/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457.301</w:t>
            </w:r>
          </w:p>
        </w:tc>
        <w:tc>
          <w:tcPr>
            <w:tcW w:w="999" w:type="dxa"/>
            <w:tcBorders>
              <w:right w:val="double" w:sz="4" w:space="0" w:color="00B0F0"/>
            </w:tcBorders>
            <w:vAlign w:val="center"/>
          </w:tcPr>
          <w:p w:rsidR="00360095" w:rsidRPr="00360095" w:rsidRDefault="00360095" w:rsidP="00D93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36009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23.624</w:t>
            </w:r>
          </w:p>
        </w:tc>
      </w:tr>
    </w:tbl>
    <w:p w:rsidR="00ED47C4" w:rsidRDefault="00361696" w:rsidP="00ED47C4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++</w:t>
      </w:r>
      <w:r w:rsidRPr="007B6C5B">
        <w:rPr>
          <w:rFonts w:ascii="Arial" w:hAnsi="Arial" w:cs="Arial"/>
          <w:b/>
          <w:szCs w:val="18"/>
          <w:u w:val="single"/>
        </w:rPr>
        <w:t>Consulte más opciones de hoteles,</w:t>
      </w:r>
      <w:r>
        <w:rPr>
          <w:rFonts w:ascii="Arial" w:hAnsi="Arial" w:cs="Arial"/>
          <w:b/>
          <w:szCs w:val="18"/>
          <w:u w:val="single"/>
        </w:rPr>
        <w:t xml:space="preserve"> Fechas</w:t>
      </w:r>
      <w:r w:rsidR="00ED47C4">
        <w:rPr>
          <w:rFonts w:ascii="Arial" w:hAnsi="Arial" w:cs="Arial"/>
          <w:b/>
          <w:szCs w:val="18"/>
          <w:u w:val="single"/>
        </w:rPr>
        <w:t xml:space="preserve"> y servicios en nuestra página++</w:t>
      </w:r>
    </w:p>
    <w:p w:rsidR="00361696" w:rsidRPr="00696C3C" w:rsidRDefault="00361696" w:rsidP="00ED47C4">
      <w:pPr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90E64" wp14:editId="30BA1B3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696" w:rsidRPr="00484471" w:rsidRDefault="00361696" w:rsidP="0036169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0E64" id="Rectángulo 10" o:spid="_x0000_s1028" style="position:absolute;left:0;text-align:left;margin-left:0;margin-top:3.7pt;width:139.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" fillcolor="#2de0f3" strokecolor="#404040 [2429]">
                <v:textbox>
                  <w:txbxContent>
                    <w:p w:rsidR="00361696" w:rsidRPr="00484471" w:rsidRDefault="00361696" w:rsidP="0036169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18"/>
        </w:rPr>
        <w:br/>
      </w:r>
    </w:p>
    <w:p w:rsidR="00361696" w:rsidRPr="004E1033" w:rsidRDefault="00361696" w:rsidP="00361696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696C3C">
        <w:rPr>
          <w:rFonts w:cs="Arial"/>
          <w:sz w:val="20"/>
          <w:szCs w:val="18"/>
        </w:rPr>
        <w:t>Tiquete Aéreo</w:t>
      </w:r>
      <w:r>
        <w:rPr>
          <w:rFonts w:cs="Arial"/>
          <w:sz w:val="20"/>
          <w:szCs w:val="18"/>
        </w:rPr>
        <w:t xml:space="preserve"> Bogotá – Cartagena – Bogotá. Vía Avianca</w:t>
      </w:r>
    </w:p>
    <w:p w:rsidR="00361696" w:rsidRPr="002B2AC6" w:rsidRDefault="00361696" w:rsidP="00361696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361696" w:rsidRDefault="00361696" w:rsidP="00361696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Alojamiento de 3 Noches </w:t>
      </w:r>
    </w:p>
    <w:p w:rsidR="00361696" w:rsidRPr="002B2AC6" w:rsidRDefault="00361696" w:rsidP="00361696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eastAsia="es-CO"/>
        </w:rPr>
        <w:t>Iva</w:t>
      </w:r>
      <w:proofErr w:type="spellEnd"/>
      <w:r>
        <w:rPr>
          <w:rFonts w:eastAsia="Times New Roman" w:cs="Arial"/>
          <w:color w:val="000000"/>
          <w:sz w:val="20"/>
          <w:szCs w:val="20"/>
          <w:lang w:eastAsia="es-CO"/>
        </w:rPr>
        <w:t xml:space="preserve"> 19% </w:t>
      </w:r>
    </w:p>
    <w:p w:rsidR="00361696" w:rsidRDefault="00361696" w:rsidP="00361696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>Alimentación seleccionada</w:t>
      </w:r>
    </w:p>
    <w:p w:rsidR="00361696" w:rsidRPr="003E5281" w:rsidRDefault="00361696" w:rsidP="00361696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3E5281">
        <w:rPr>
          <w:rFonts w:eastAsia="Times New Roman" w:cs="Arial"/>
          <w:color w:val="000000"/>
          <w:sz w:val="20"/>
          <w:szCs w:val="20"/>
          <w:lang w:eastAsia="es-CO"/>
        </w:rPr>
        <w:t>Tour por la Ciudad en servicio regular.</w:t>
      </w:r>
    </w:p>
    <w:p w:rsidR="00361696" w:rsidRDefault="00361696" w:rsidP="00361696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32E26" wp14:editId="6AFE5C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696" w:rsidRPr="001C7073" w:rsidRDefault="00361696" w:rsidP="0036169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2E26" id="Rectángulo 11" o:spid="_x0000_s1029" style="position:absolute;left:0;text-align:left;margin-left:0;margin-top:0;width:144.05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" fillcolor="#2de0f3" strokecolor="#404040 [2429]" strokeweight=".5pt">
                <v:textbox>
                  <w:txbxContent>
                    <w:p w:rsidR="00361696" w:rsidRPr="001C7073" w:rsidRDefault="00361696" w:rsidP="0036169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61696" w:rsidRPr="00696C3C" w:rsidRDefault="00361696" w:rsidP="00361696">
      <w:pPr>
        <w:pStyle w:val="Sinespaciado"/>
        <w:tabs>
          <w:tab w:val="left" w:pos="5790"/>
        </w:tabs>
        <w:ind w:left="284" w:right="-568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</w:p>
    <w:p w:rsidR="00361696" w:rsidRPr="00610118" w:rsidRDefault="00361696" w:rsidP="00361696">
      <w:pPr>
        <w:pStyle w:val="Sinespaciado"/>
        <w:ind w:left="284" w:right="-568"/>
        <w:rPr>
          <w:rFonts w:cs="Arial"/>
          <w:b/>
          <w:sz w:val="20"/>
          <w:szCs w:val="18"/>
        </w:rPr>
      </w:pPr>
    </w:p>
    <w:p w:rsidR="00361696" w:rsidRPr="00230E18" w:rsidRDefault="00361696" w:rsidP="00361696">
      <w:pPr>
        <w:pStyle w:val="Sinespaciado"/>
        <w:numPr>
          <w:ilvl w:val="0"/>
          <w:numId w:val="7"/>
        </w:numPr>
        <w:ind w:left="284" w:right="-568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sz w:val="20"/>
          <w:szCs w:val="20"/>
        </w:rPr>
        <w:t>Impuestos del tiquete aéreo $196.208 Aprox. Sujetos a verificación y cambios.</w:t>
      </w:r>
    </w:p>
    <w:p w:rsidR="00361696" w:rsidRPr="00230E18" w:rsidRDefault="00361696" w:rsidP="00361696">
      <w:pPr>
        <w:pStyle w:val="Sinespaciado"/>
        <w:numPr>
          <w:ilvl w:val="0"/>
          <w:numId w:val="7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sz w:val="20"/>
          <w:szCs w:val="20"/>
        </w:rPr>
        <w:t xml:space="preserve">Gastos, servicios y alimentación no descritos en el plan </w:t>
      </w:r>
    </w:p>
    <w:p w:rsidR="00361696" w:rsidRPr="00230E18" w:rsidRDefault="00361696" w:rsidP="00361696">
      <w:pPr>
        <w:pStyle w:val="Sinespaciado"/>
        <w:numPr>
          <w:ilvl w:val="0"/>
          <w:numId w:val="7"/>
        </w:numPr>
        <w:ind w:left="284" w:right="-568" w:hanging="284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sz w:val="20"/>
          <w:szCs w:val="20"/>
        </w:rPr>
        <w:t>Seguros hoteleros.</w:t>
      </w:r>
    </w:p>
    <w:p w:rsidR="00230E18" w:rsidRPr="00230E18" w:rsidRDefault="00230E18" w:rsidP="00230E18">
      <w:pPr>
        <w:pStyle w:val="Sinespaciado"/>
        <w:ind w:left="284" w:right="-568"/>
        <w:rPr>
          <w:rFonts w:ascii="Arial" w:hAnsi="Arial" w:cs="Arial"/>
          <w:sz w:val="20"/>
          <w:szCs w:val="20"/>
        </w:rPr>
      </w:pPr>
    </w:p>
    <w:p w:rsidR="00CE6F77" w:rsidRPr="00230E18" w:rsidRDefault="00CE6F77" w:rsidP="00CE6F77">
      <w:pPr>
        <w:pStyle w:val="Sinespaciado"/>
        <w:ind w:right="-568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>**Tours opcionales**</w:t>
      </w:r>
    </w:p>
    <w:p w:rsidR="00CE6F77" w:rsidRPr="00230E18" w:rsidRDefault="00CE6F77" w:rsidP="00CE6F77">
      <w:pPr>
        <w:spacing w:after="0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sz w:val="20"/>
          <w:szCs w:val="20"/>
        </w:rPr>
        <w:t xml:space="preserve">-    Cartagena y su Magia Nocturna: Desde </w:t>
      </w:r>
      <w:r w:rsidRPr="00230E18">
        <w:rPr>
          <w:rFonts w:ascii="Arial" w:hAnsi="Arial" w:cs="Arial"/>
          <w:b/>
          <w:sz w:val="20"/>
          <w:szCs w:val="20"/>
        </w:rPr>
        <w:t>$207.100</w:t>
      </w:r>
      <w:r w:rsidRPr="00230E18">
        <w:rPr>
          <w:rFonts w:ascii="Arial" w:hAnsi="Arial" w:cs="Arial"/>
          <w:b/>
          <w:sz w:val="20"/>
          <w:szCs w:val="20"/>
        </w:rPr>
        <w:br/>
        <w:t xml:space="preserve">-    </w:t>
      </w:r>
      <w:r w:rsidRPr="00230E18">
        <w:rPr>
          <w:rFonts w:ascii="Arial" w:hAnsi="Arial" w:cs="Arial"/>
          <w:sz w:val="20"/>
          <w:szCs w:val="20"/>
        </w:rPr>
        <w:t xml:space="preserve">Pasadía en isla </w:t>
      </w:r>
      <w:proofErr w:type="spellStart"/>
      <w:r w:rsidRPr="00230E18">
        <w:rPr>
          <w:rFonts w:ascii="Arial" w:hAnsi="Arial" w:cs="Arial"/>
          <w:sz w:val="20"/>
          <w:szCs w:val="20"/>
        </w:rPr>
        <w:t>Baru</w:t>
      </w:r>
      <w:proofErr w:type="spellEnd"/>
      <w:r w:rsidRPr="00230E18">
        <w:rPr>
          <w:rFonts w:ascii="Arial" w:hAnsi="Arial" w:cs="Arial"/>
          <w:sz w:val="20"/>
          <w:szCs w:val="20"/>
        </w:rPr>
        <w:t>: Desde</w:t>
      </w:r>
      <w:r w:rsidRPr="00230E18">
        <w:rPr>
          <w:rFonts w:ascii="Arial" w:hAnsi="Arial" w:cs="Arial"/>
          <w:b/>
          <w:sz w:val="20"/>
          <w:szCs w:val="20"/>
        </w:rPr>
        <w:t xml:space="preserve"> $232.700</w:t>
      </w:r>
      <w:r w:rsidRPr="00230E18">
        <w:rPr>
          <w:rFonts w:ascii="Arial" w:hAnsi="Arial" w:cs="Arial"/>
          <w:b/>
          <w:sz w:val="20"/>
          <w:szCs w:val="20"/>
        </w:rPr>
        <w:br/>
        <w:t xml:space="preserve">-    </w:t>
      </w:r>
      <w:r w:rsidRPr="00230E18">
        <w:rPr>
          <w:rFonts w:ascii="Arial" w:hAnsi="Arial" w:cs="Arial"/>
          <w:sz w:val="20"/>
          <w:szCs w:val="20"/>
        </w:rPr>
        <w:t>Tour a los Manglares:</w:t>
      </w:r>
      <w:r w:rsidRPr="00230E18">
        <w:rPr>
          <w:rFonts w:ascii="Arial" w:hAnsi="Arial" w:cs="Arial"/>
          <w:b/>
          <w:sz w:val="20"/>
          <w:szCs w:val="20"/>
        </w:rPr>
        <w:t xml:space="preserve"> </w:t>
      </w:r>
      <w:r w:rsidRPr="00230E18">
        <w:rPr>
          <w:rFonts w:ascii="Arial" w:hAnsi="Arial" w:cs="Arial"/>
          <w:sz w:val="20"/>
          <w:szCs w:val="20"/>
        </w:rPr>
        <w:t>Desde</w:t>
      </w:r>
      <w:r w:rsidRPr="00230E18">
        <w:rPr>
          <w:rFonts w:ascii="Arial" w:hAnsi="Arial" w:cs="Arial"/>
          <w:b/>
          <w:sz w:val="20"/>
          <w:szCs w:val="20"/>
        </w:rPr>
        <w:t xml:space="preserve"> $72.400</w:t>
      </w:r>
    </w:p>
    <w:p w:rsidR="00230E18" w:rsidRDefault="00230E18" w:rsidP="00230E18">
      <w:pPr>
        <w:spacing w:after="0"/>
        <w:rPr>
          <w:rFonts w:ascii="Arial" w:hAnsi="Arial" w:cs="Arial"/>
          <w:b/>
          <w:sz w:val="20"/>
          <w:szCs w:val="20"/>
        </w:rPr>
      </w:pPr>
      <w:r w:rsidRPr="00230E18">
        <w:rPr>
          <w:rFonts w:ascii="Arial" w:hAnsi="Arial" w:cs="Arial"/>
          <w:b/>
          <w:sz w:val="20"/>
          <w:szCs w:val="20"/>
        </w:rPr>
        <w:t xml:space="preserve">-    Consulte otras opciones de Tours en </w:t>
      </w:r>
      <w:hyperlink r:id="rId8" w:history="1">
        <w:r w:rsidRPr="00230E18">
          <w:rPr>
            <w:rStyle w:val="Hipervnculo"/>
            <w:rFonts w:ascii="Arial" w:hAnsi="Arial" w:cs="Arial"/>
            <w:b/>
            <w:sz w:val="20"/>
            <w:szCs w:val="20"/>
          </w:rPr>
          <w:t>www.Turivel.com</w:t>
        </w:r>
      </w:hyperlink>
      <w:r w:rsidRPr="00230E18">
        <w:rPr>
          <w:rFonts w:ascii="Arial" w:hAnsi="Arial" w:cs="Arial"/>
          <w:b/>
          <w:sz w:val="20"/>
          <w:szCs w:val="20"/>
        </w:rPr>
        <w:t>.</w:t>
      </w:r>
    </w:p>
    <w:p w:rsidR="00ED47C4" w:rsidRPr="00230E18" w:rsidRDefault="00ED47C4" w:rsidP="00230E18">
      <w:pPr>
        <w:spacing w:after="0"/>
        <w:rPr>
          <w:rFonts w:ascii="Arial" w:hAnsi="Arial" w:cs="Arial"/>
          <w:b/>
          <w:sz w:val="20"/>
          <w:szCs w:val="20"/>
        </w:rPr>
      </w:pPr>
    </w:p>
    <w:p w:rsidR="00230E18" w:rsidRDefault="00230E18" w:rsidP="00CE6F77">
      <w:pPr>
        <w:spacing w:after="0"/>
        <w:rPr>
          <w:rFonts w:cs="Arial"/>
          <w:b/>
          <w:sz w:val="20"/>
          <w:szCs w:val="18"/>
        </w:rPr>
      </w:pPr>
    </w:p>
    <w:p w:rsidR="003E5281" w:rsidRPr="00230E18" w:rsidRDefault="003E5281" w:rsidP="003E5281">
      <w:p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>NOTAS IMPORTANTES:</w:t>
      </w:r>
    </w:p>
    <w:p w:rsid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 xml:space="preserve">Tarifas sujetas a disponibilidad y cambios al momento de reservar. Este es un folleto informativo con tarifas orientativas, las cuales pueden variar según su solicitud. </w:t>
      </w:r>
    </w:p>
    <w:p w:rsidR="00230E18" w:rsidRPr="00230E18" w:rsidRDefault="00230E18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Tiquete aéreo e impuestos sujetos a cambios por parte de la aerolínea de acuerdo a la clase disponible.</w:t>
      </w:r>
    </w:p>
    <w:p w:rsidR="003E5281" w:rsidRPr="00230E18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>Consulte edades de niños y políticas máxima acomodación en cada hotel.</w:t>
      </w:r>
    </w:p>
    <w:p w:rsidR="00AD41EC" w:rsidRPr="00230E18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>Servicios en Regular compartido Diurno. Consulte suplementos para traslados nocturnos.</w:t>
      </w:r>
    </w:p>
    <w:p w:rsidR="003E5281" w:rsidRPr="00230E18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>Régimen de alimentación: P.C.D.A: Desayuno / P.A.M: Desayuno, Almuerzo o Cena / P.A: Desayuno, Almuerzo y Cena.</w:t>
      </w:r>
      <w:r w:rsidR="008F44FD" w:rsidRPr="00230E18">
        <w:rPr>
          <w:rFonts w:ascii="Arial" w:hAnsi="Arial" w:cs="Arial"/>
          <w:b/>
          <w:sz w:val="20"/>
          <w:szCs w:val="18"/>
        </w:rPr>
        <w:t xml:space="preserve"> </w:t>
      </w:r>
      <w:r w:rsidR="00705540" w:rsidRPr="00230E18">
        <w:rPr>
          <w:rFonts w:ascii="Arial" w:hAnsi="Arial" w:cs="Arial"/>
          <w:b/>
          <w:sz w:val="20"/>
          <w:szCs w:val="18"/>
        </w:rPr>
        <w:t>FULL: Desayuno, almuerzo, cena y snacks en horarios establecidos por cada hotel.</w:t>
      </w:r>
    </w:p>
    <w:p w:rsidR="003E5281" w:rsidRPr="00230E18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sz w:val="20"/>
          <w:szCs w:val="18"/>
        </w:rPr>
      </w:pPr>
      <w:r w:rsidRPr="00230E18">
        <w:rPr>
          <w:rFonts w:ascii="Arial" w:hAnsi="Arial" w:cs="Arial"/>
          <w:b/>
          <w:sz w:val="20"/>
          <w:szCs w:val="18"/>
        </w:rPr>
        <w:t xml:space="preserve">*Acomodación triple en el hotel </w:t>
      </w:r>
      <w:r w:rsidR="0034396C" w:rsidRPr="00230E18">
        <w:rPr>
          <w:rFonts w:ascii="Arial" w:hAnsi="Arial" w:cs="Arial"/>
          <w:b/>
          <w:sz w:val="20"/>
          <w:szCs w:val="18"/>
        </w:rPr>
        <w:t xml:space="preserve">Hampton </w:t>
      </w:r>
      <w:proofErr w:type="spellStart"/>
      <w:r w:rsidR="0034396C" w:rsidRPr="00230E18">
        <w:rPr>
          <w:rFonts w:ascii="Arial" w:hAnsi="Arial" w:cs="Arial"/>
          <w:b/>
          <w:sz w:val="20"/>
          <w:szCs w:val="18"/>
        </w:rPr>
        <w:t>by</w:t>
      </w:r>
      <w:proofErr w:type="spellEnd"/>
      <w:r w:rsidR="0034396C" w:rsidRPr="00230E18">
        <w:rPr>
          <w:rFonts w:ascii="Arial" w:hAnsi="Arial" w:cs="Arial"/>
          <w:b/>
          <w:sz w:val="20"/>
          <w:szCs w:val="18"/>
        </w:rPr>
        <w:t xml:space="preserve"> Hilton</w:t>
      </w:r>
      <w:r w:rsidRPr="00230E18">
        <w:rPr>
          <w:rFonts w:ascii="Arial" w:hAnsi="Arial" w:cs="Arial"/>
          <w:b/>
          <w:sz w:val="20"/>
          <w:szCs w:val="18"/>
        </w:rPr>
        <w:t xml:space="preserve"> esta cotizada en una habitación diferente a la publicada.*</w:t>
      </w:r>
    </w:p>
    <w:p w:rsidR="00DF717F" w:rsidRPr="00ED47C4" w:rsidRDefault="00DF717F" w:rsidP="00ED47C4">
      <w:pPr>
        <w:spacing w:after="0"/>
        <w:jc w:val="center"/>
        <w:rPr>
          <w:rFonts w:cs="Arial"/>
          <w:b/>
          <w:sz w:val="20"/>
          <w:szCs w:val="18"/>
        </w:rPr>
      </w:pPr>
      <w:r w:rsidRPr="00ED47C4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t xml:space="preserve">Vigencia de Viaje: </w:t>
      </w:r>
      <w:r w:rsidR="009024A3" w:rsidRPr="00ED47C4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t xml:space="preserve">01 Junio al 19 </w:t>
      </w:r>
      <w:r w:rsidRPr="00ED47C4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t>Diciembre – 2018</w:t>
      </w:r>
      <w:r w:rsidRPr="00ED47C4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br/>
      </w:r>
      <w:r w:rsidR="009024A3" w:rsidRPr="00ED47C4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No aplica:</w:t>
      </w:r>
      <w:r w:rsidRPr="00ED47C4">
        <w:rPr>
          <w:sz w:val="20"/>
        </w:rPr>
        <w:t xml:space="preserve"> </w:t>
      </w:r>
      <w:r w:rsidR="009024A3" w:rsidRPr="00ED47C4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T</w:t>
      </w:r>
      <w:r w:rsidRPr="00ED47C4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emporada alta</w:t>
      </w:r>
      <w:r w:rsidR="009024A3" w:rsidRPr="00ED47C4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 xml:space="preserve"> (Puentes Festivos y Semana de Receso: 06 al 15 Oct.)</w:t>
      </w:r>
    </w:p>
    <w:sectPr w:rsidR="00DF717F" w:rsidRPr="00ED47C4" w:rsidSect="00B54B3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948" w:bottom="1418" w:left="1701" w:header="28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38" w:rsidRDefault="00657638" w:rsidP="00587990">
      <w:pPr>
        <w:spacing w:after="0" w:line="240" w:lineRule="auto"/>
      </w:pPr>
      <w:r>
        <w:separator/>
      </w:r>
    </w:p>
  </w:endnote>
  <w:end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8" w:rsidRPr="009024A3" w:rsidRDefault="00CE6F77" w:rsidP="00B54B33">
    <w:pPr>
      <w:pStyle w:val="Piedepgina"/>
      <w:jc w:val="right"/>
      <w:rPr>
        <w:b/>
        <w:lang w:val="en-US"/>
      </w:rPr>
    </w:pPr>
    <w:r w:rsidRPr="009024A3">
      <w:rPr>
        <w:b/>
        <w:lang w:val="en-US"/>
      </w:rPr>
      <w:t xml:space="preserve">  </w:t>
    </w:r>
    <w:r w:rsidRPr="009024A3">
      <w:rPr>
        <w:b/>
        <w:lang w:val="en-US"/>
      </w:rPr>
      <w:tab/>
    </w:r>
    <w:r w:rsidR="00A96408" w:rsidRPr="009024A3">
      <w:rPr>
        <w:b/>
        <w:lang w:val="en-US"/>
      </w:rPr>
      <w:tab/>
      <w:t>RNT: 4458</w:t>
    </w:r>
  </w:p>
  <w:p w:rsidR="00062889" w:rsidRPr="009024A3" w:rsidRDefault="00062889" w:rsidP="00A96408">
    <w:pPr>
      <w:pStyle w:val="Piedepgina"/>
      <w:jc w:val="right"/>
      <w:rPr>
        <w:b/>
        <w:lang w:val="en-US"/>
      </w:rPr>
    </w:pPr>
  </w:p>
  <w:p w:rsidR="00062889" w:rsidRPr="009024A3" w:rsidRDefault="00062889" w:rsidP="00062889">
    <w:pPr>
      <w:pStyle w:val="Piedep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8" w:rsidRDefault="00A96408" w:rsidP="00B54B33">
    <w:pPr>
      <w:pStyle w:val="Piedepgina"/>
      <w:jc w:val="right"/>
    </w:pPr>
    <w:r w:rsidRPr="00895625">
      <w:rPr>
        <w:b/>
      </w:rPr>
      <w:t>RNT: 4458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38" w:rsidRDefault="00657638" w:rsidP="00587990">
      <w:pPr>
        <w:spacing w:after="0" w:line="240" w:lineRule="auto"/>
      </w:pPr>
      <w:r>
        <w:separator/>
      </w:r>
    </w:p>
  </w:footnote>
  <w:foot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12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:rsidR="00FD2712" w:rsidRPr="0091315C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8" w:rsidRDefault="00A96408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6F5B2D7" wp14:editId="3ADA99ED">
          <wp:simplePos x="0" y="0"/>
          <wp:positionH relativeFrom="margin">
            <wp:posOffset>5467350</wp:posOffset>
          </wp:positionH>
          <wp:positionV relativeFrom="topMargin">
            <wp:posOffset>389255</wp:posOffset>
          </wp:positionV>
          <wp:extent cx="2819400" cy="51943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1F51"/>
    <w:rsid w:val="00003311"/>
    <w:rsid w:val="00012518"/>
    <w:rsid w:val="000169D5"/>
    <w:rsid w:val="000200FA"/>
    <w:rsid w:val="00022346"/>
    <w:rsid w:val="00024583"/>
    <w:rsid w:val="00026186"/>
    <w:rsid w:val="00026742"/>
    <w:rsid w:val="0002698A"/>
    <w:rsid w:val="00027517"/>
    <w:rsid w:val="00030B4F"/>
    <w:rsid w:val="00030D27"/>
    <w:rsid w:val="0003265A"/>
    <w:rsid w:val="000328A6"/>
    <w:rsid w:val="00033779"/>
    <w:rsid w:val="000355A2"/>
    <w:rsid w:val="00040147"/>
    <w:rsid w:val="00040239"/>
    <w:rsid w:val="000436A1"/>
    <w:rsid w:val="00055338"/>
    <w:rsid w:val="00057948"/>
    <w:rsid w:val="00062889"/>
    <w:rsid w:val="00066618"/>
    <w:rsid w:val="00066D6B"/>
    <w:rsid w:val="00071884"/>
    <w:rsid w:val="00075083"/>
    <w:rsid w:val="000750A3"/>
    <w:rsid w:val="00076C2B"/>
    <w:rsid w:val="00076FB1"/>
    <w:rsid w:val="000858F2"/>
    <w:rsid w:val="000917B0"/>
    <w:rsid w:val="00092370"/>
    <w:rsid w:val="00094381"/>
    <w:rsid w:val="000A48AC"/>
    <w:rsid w:val="000A618F"/>
    <w:rsid w:val="000B0F38"/>
    <w:rsid w:val="000B15AF"/>
    <w:rsid w:val="000B2704"/>
    <w:rsid w:val="000B469A"/>
    <w:rsid w:val="000B5A85"/>
    <w:rsid w:val="000C061A"/>
    <w:rsid w:val="000C0B10"/>
    <w:rsid w:val="000C29D2"/>
    <w:rsid w:val="000C44A9"/>
    <w:rsid w:val="000C4870"/>
    <w:rsid w:val="000C6148"/>
    <w:rsid w:val="000D2B6A"/>
    <w:rsid w:val="000D34E3"/>
    <w:rsid w:val="000D580C"/>
    <w:rsid w:val="000D6659"/>
    <w:rsid w:val="000D73B1"/>
    <w:rsid w:val="000E02E1"/>
    <w:rsid w:val="000E1617"/>
    <w:rsid w:val="000E1F20"/>
    <w:rsid w:val="000E6D8E"/>
    <w:rsid w:val="000F0C3C"/>
    <w:rsid w:val="000F1E9A"/>
    <w:rsid w:val="000F4232"/>
    <w:rsid w:val="000F4743"/>
    <w:rsid w:val="000F5279"/>
    <w:rsid w:val="000F7D2E"/>
    <w:rsid w:val="001055F6"/>
    <w:rsid w:val="001171B1"/>
    <w:rsid w:val="00122CBD"/>
    <w:rsid w:val="00124740"/>
    <w:rsid w:val="00125ED7"/>
    <w:rsid w:val="00130A7A"/>
    <w:rsid w:val="001335C1"/>
    <w:rsid w:val="00133ADD"/>
    <w:rsid w:val="0013618F"/>
    <w:rsid w:val="00137CA4"/>
    <w:rsid w:val="00141C03"/>
    <w:rsid w:val="001445D1"/>
    <w:rsid w:val="00144AB5"/>
    <w:rsid w:val="001461F5"/>
    <w:rsid w:val="001507B2"/>
    <w:rsid w:val="00150E52"/>
    <w:rsid w:val="0015444E"/>
    <w:rsid w:val="0015510E"/>
    <w:rsid w:val="00165151"/>
    <w:rsid w:val="00165C24"/>
    <w:rsid w:val="00165F33"/>
    <w:rsid w:val="00165FD3"/>
    <w:rsid w:val="00166539"/>
    <w:rsid w:val="00171B56"/>
    <w:rsid w:val="00171BA4"/>
    <w:rsid w:val="00172FAA"/>
    <w:rsid w:val="001756C1"/>
    <w:rsid w:val="001771AE"/>
    <w:rsid w:val="00180EB0"/>
    <w:rsid w:val="00181DC9"/>
    <w:rsid w:val="00193AED"/>
    <w:rsid w:val="001941BC"/>
    <w:rsid w:val="001A44BE"/>
    <w:rsid w:val="001A6724"/>
    <w:rsid w:val="001B18CC"/>
    <w:rsid w:val="001B19BE"/>
    <w:rsid w:val="001B45A3"/>
    <w:rsid w:val="001B4895"/>
    <w:rsid w:val="001B536B"/>
    <w:rsid w:val="001C0511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4B3A"/>
    <w:rsid w:val="001F6A6C"/>
    <w:rsid w:val="001F7072"/>
    <w:rsid w:val="001F7A0B"/>
    <w:rsid w:val="0020106E"/>
    <w:rsid w:val="00204CF1"/>
    <w:rsid w:val="00205A7A"/>
    <w:rsid w:val="00206214"/>
    <w:rsid w:val="002069D0"/>
    <w:rsid w:val="00212639"/>
    <w:rsid w:val="002134A1"/>
    <w:rsid w:val="002142B1"/>
    <w:rsid w:val="0021566E"/>
    <w:rsid w:val="002161CF"/>
    <w:rsid w:val="002163FD"/>
    <w:rsid w:val="00225668"/>
    <w:rsid w:val="00230E18"/>
    <w:rsid w:val="00231372"/>
    <w:rsid w:val="002355BB"/>
    <w:rsid w:val="00235B9C"/>
    <w:rsid w:val="002434C0"/>
    <w:rsid w:val="00244C1B"/>
    <w:rsid w:val="0024641F"/>
    <w:rsid w:val="00250175"/>
    <w:rsid w:val="00250A32"/>
    <w:rsid w:val="00250BE6"/>
    <w:rsid w:val="00252AA1"/>
    <w:rsid w:val="00254A56"/>
    <w:rsid w:val="00260BF2"/>
    <w:rsid w:val="00270584"/>
    <w:rsid w:val="00271DE5"/>
    <w:rsid w:val="00276902"/>
    <w:rsid w:val="00284DA1"/>
    <w:rsid w:val="00285089"/>
    <w:rsid w:val="00285D3F"/>
    <w:rsid w:val="00286C12"/>
    <w:rsid w:val="00286F29"/>
    <w:rsid w:val="0029182E"/>
    <w:rsid w:val="002A401F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148A"/>
    <w:rsid w:val="002D3A0D"/>
    <w:rsid w:val="002D527E"/>
    <w:rsid w:val="002D74D6"/>
    <w:rsid w:val="002E152E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53A9"/>
    <w:rsid w:val="003367F7"/>
    <w:rsid w:val="0034290E"/>
    <w:rsid w:val="0034331A"/>
    <w:rsid w:val="00343581"/>
    <w:rsid w:val="0034396C"/>
    <w:rsid w:val="003472E8"/>
    <w:rsid w:val="00353634"/>
    <w:rsid w:val="00353849"/>
    <w:rsid w:val="00354D38"/>
    <w:rsid w:val="00354F0F"/>
    <w:rsid w:val="003552D9"/>
    <w:rsid w:val="00360095"/>
    <w:rsid w:val="00360B00"/>
    <w:rsid w:val="00361696"/>
    <w:rsid w:val="00362431"/>
    <w:rsid w:val="00362DF1"/>
    <w:rsid w:val="00364DE8"/>
    <w:rsid w:val="003730E5"/>
    <w:rsid w:val="00375924"/>
    <w:rsid w:val="003779A1"/>
    <w:rsid w:val="00377B03"/>
    <w:rsid w:val="00382778"/>
    <w:rsid w:val="003837D0"/>
    <w:rsid w:val="00385A0C"/>
    <w:rsid w:val="00386B5B"/>
    <w:rsid w:val="0038701D"/>
    <w:rsid w:val="00387DE3"/>
    <w:rsid w:val="00390F08"/>
    <w:rsid w:val="00392E88"/>
    <w:rsid w:val="00393304"/>
    <w:rsid w:val="00396FD0"/>
    <w:rsid w:val="003A248C"/>
    <w:rsid w:val="003B0A98"/>
    <w:rsid w:val="003B5B0E"/>
    <w:rsid w:val="003B60C2"/>
    <w:rsid w:val="003B6808"/>
    <w:rsid w:val="003B6BF9"/>
    <w:rsid w:val="003D689E"/>
    <w:rsid w:val="003D7DB6"/>
    <w:rsid w:val="003E073C"/>
    <w:rsid w:val="003E1B4A"/>
    <w:rsid w:val="003E5281"/>
    <w:rsid w:val="003F03DA"/>
    <w:rsid w:val="003F1040"/>
    <w:rsid w:val="003F3B3D"/>
    <w:rsid w:val="003F447F"/>
    <w:rsid w:val="003F6D2F"/>
    <w:rsid w:val="0040382F"/>
    <w:rsid w:val="004069CE"/>
    <w:rsid w:val="0041065F"/>
    <w:rsid w:val="004133B2"/>
    <w:rsid w:val="00416E31"/>
    <w:rsid w:val="00422527"/>
    <w:rsid w:val="004231BA"/>
    <w:rsid w:val="004245E5"/>
    <w:rsid w:val="00424610"/>
    <w:rsid w:val="00424B26"/>
    <w:rsid w:val="00424C32"/>
    <w:rsid w:val="00435595"/>
    <w:rsid w:val="00436435"/>
    <w:rsid w:val="00437518"/>
    <w:rsid w:val="00440BD0"/>
    <w:rsid w:val="00443655"/>
    <w:rsid w:val="00447F1C"/>
    <w:rsid w:val="00450756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C73"/>
    <w:rsid w:val="0048448D"/>
    <w:rsid w:val="004850E7"/>
    <w:rsid w:val="00485D33"/>
    <w:rsid w:val="00491294"/>
    <w:rsid w:val="0049148E"/>
    <w:rsid w:val="00494A6D"/>
    <w:rsid w:val="00497B0D"/>
    <w:rsid w:val="004A10DC"/>
    <w:rsid w:val="004A6B67"/>
    <w:rsid w:val="004B183C"/>
    <w:rsid w:val="004B3959"/>
    <w:rsid w:val="004B7430"/>
    <w:rsid w:val="004C10B0"/>
    <w:rsid w:val="004C34C2"/>
    <w:rsid w:val="004C4510"/>
    <w:rsid w:val="004D1297"/>
    <w:rsid w:val="004D2B60"/>
    <w:rsid w:val="004D2E57"/>
    <w:rsid w:val="004D39AE"/>
    <w:rsid w:val="004D74F2"/>
    <w:rsid w:val="004E1033"/>
    <w:rsid w:val="004E2840"/>
    <w:rsid w:val="004E3D76"/>
    <w:rsid w:val="004E3DCD"/>
    <w:rsid w:val="004E49C4"/>
    <w:rsid w:val="004F3352"/>
    <w:rsid w:val="004F3B6F"/>
    <w:rsid w:val="004F6B8B"/>
    <w:rsid w:val="0050180A"/>
    <w:rsid w:val="00503210"/>
    <w:rsid w:val="00511414"/>
    <w:rsid w:val="005116C8"/>
    <w:rsid w:val="0051171E"/>
    <w:rsid w:val="00515712"/>
    <w:rsid w:val="00531026"/>
    <w:rsid w:val="00532B9B"/>
    <w:rsid w:val="005353A0"/>
    <w:rsid w:val="005410ED"/>
    <w:rsid w:val="00543CBB"/>
    <w:rsid w:val="0054466D"/>
    <w:rsid w:val="00544840"/>
    <w:rsid w:val="00544EFA"/>
    <w:rsid w:val="00545819"/>
    <w:rsid w:val="00550C0F"/>
    <w:rsid w:val="00552B11"/>
    <w:rsid w:val="005555DA"/>
    <w:rsid w:val="00555C30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0FF0"/>
    <w:rsid w:val="005720A7"/>
    <w:rsid w:val="0057281F"/>
    <w:rsid w:val="00574D3F"/>
    <w:rsid w:val="00583D94"/>
    <w:rsid w:val="00586FF8"/>
    <w:rsid w:val="00587990"/>
    <w:rsid w:val="00591B8B"/>
    <w:rsid w:val="00591E4E"/>
    <w:rsid w:val="0059444A"/>
    <w:rsid w:val="005A0981"/>
    <w:rsid w:val="005A2D01"/>
    <w:rsid w:val="005A421C"/>
    <w:rsid w:val="005B5C81"/>
    <w:rsid w:val="005C20A5"/>
    <w:rsid w:val="005C337D"/>
    <w:rsid w:val="005C4C89"/>
    <w:rsid w:val="005D0910"/>
    <w:rsid w:val="005D0A29"/>
    <w:rsid w:val="005D1B50"/>
    <w:rsid w:val="005D23C9"/>
    <w:rsid w:val="005D2B90"/>
    <w:rsid w:val="005D5F2C"/>
    <w:rsid w:val="005D6EA0"/>
    <w:rsid w:val="005E039E"/>
    <w:rsid w:val="005F77D7"/>
    <w:rsid w:val="00600203"/>
    <w:rsid w:val="00603D46"/>
    <w:rsid w:val="00603E4D"/>
    <w:rsid w:val="00604172"/>
    <w:rsid w:val="006067F2"/>
    <w:rsid w:val="00610118"/>
    <w:rsid w:val="00615AB8"/>
    <w:rsid w:val="006217AA"/>
    <w:rsid w:val="0062181A"/>
    <w:rsid w:val="006224DB"/>
    <w:rsid w:val="006318B3"/>
    <w:rsid w:val="00631CD1"/>
    <w:rsid w:val="00632424"/>
    <w:rsid w:val="006346CD"/>
    <w:rsid w:val="0064105A"/>
    <w:rsid w:val="00642BC7"/>
    <w:rsid w:val="00642E52"/>
    <w:rsid w:val="00647215"/>
    <w:rsid w:val="006478C5"/>
    <w:rsid w:val="0065569D"/>
    <w:rsid w:val="00657330"/>
    <w:rsid w:val="00657638"/>
    <w:rsid w:val="00660392"/>
    <w:rsid w:val="006621E6"/>
    <w:rsid w:val="00663BE1"/>
    <w:rsid w:val="0066574A"/>
    <w:rsid w:val="00667169"/>
    <w:rsid w:val="00671B40"/>
    <w:rsid w:val="00674D44"/>
    <w:rsid w:val="00675A68"/>
    <w:rsid w:val="00675EA6"/>
    <w:rsid w:val="00676146"/>
    <w:rsid w:val="00677A96"/>
    <w:rsid w:val="0068063C"/>
    <w:rsid w:val="00682E67"/>
    <w:rsid w:val="006906EF"/>
    <w:rsid w:val="00690EC1"/>
    <w:rsid w:val="00691112"/>
    <w:rsid w:val="00691264"/>
    <w:rsid w:val="006938E3"/>
    <w:rsid w:val="00693B17"/>
    <w:rsid w:val="0069585B"/>
    <w:rsid w:val="00696C3C"/>
    <w:rsid w:val="00697B21"/>
    <w:rsid w:val="006B0254"/>
    <w:rsid w:val="006B2537"/>
    <w:rsid w:val="006B2AA4"/>
    <w:rsid w:val="006B4E64"/>
    <w:rsid w:val="006B52C0"/>
    <w:rsid w:val="006B5900"/>
    <w:rsid w:val="006C0D46"/>
    <w:rsid w:val="006D289A"/>
    <w:rsid w:val="006D3AAF"/>
    <w:rsid w:val="006E013D"/>
    <w:rsid w:val="006E47F9"/>
    <w:rsid w:val="006F0C6F"/>
    <w:rsid w:val="006F5A9E"/>
    <w:rsid w:val="007035C5"/>
    <w:rsid w:val="00705540"/>
    <w:rsid w:val="00706C63"/>
    <w:rsid w:val="00706D10"/>
    <w:rsid w:val="007171CC"/>
    <w:rsid w:val="007235D0"/>
    <w:rsid w:val="007308CF"/>
    <w:rsid w:val="007315E7"/>
    <w:rsid w:val="007338C5"/>
    <w:rsid w:val="00733C68"/>
    <w:rsid w:val="00734C44"/>
    <w:rsid w:val="00736BB5"/>
    <w:rsid w:val="007461EC"/>
    <w:rsid w:val="007463D1"/>
    <w:rsid w:val="007501CD"/>
    <w:rsid w:val="00751B72"/>
    <w:rsid w:val="007520AD"/>
    <w:rsid w:val="00753E37"/>
    <w:rsid w:val="007546BA"/>
    <w:rsid w:val="0075526F"/>
    <w:rsid w:val="007552C0"/>
    <w:rsid w:val="007559A1"/>
    <w:rsid w:val="00756050"/>
    <w:rsid w:val="0075656F"/>
    <w:rsid w:val="00757B0C"/>
    <w:rsid w:val="00761747"/>
    <w:rsid w:val="0076304B"/>
    <w:rsid w:val="00763AEF"/>
    <w:rsid w:val="0076461B"/>
    <w:rsid w:val="007721E2"/>
    <w:rsid w:val="007749CB"/>
    <w:rsid w:val="00775136"/>
    <w:rsid w:val="00780A17"/>
    <w:rsid w:val="00781C4F"/>
    <w:rsid w:val="00783FEB"/>
    <w:rsid w:val="00793935"/>
    <w:rsid w:val="007A4ADF"/>
    <w:rsid w:val="007A4EFE"/>
    <w:rsid w:val="007A6DCF"/>
    <w:rsid w:val="007B42E8"/>
    <w:rsid w:val="007B53C0"/>
    <w:rsid w:val="007B559B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3CAD"/>
    <w:rsid w:val="007D470C"/>
    <w:rsid w:val="007D7F15"/>
    <w:rsid w:val="007E0013"/>
    <w:rsid w:val="007E35A6"/>
    <w:rsid w:val="007E3E38"/>
    <w:rsid w:val="007E3F68"/>
    <w:rsid w:val="007F2114"/>
    <w:rsid w:val="007F23FC"/>
    <w:rsid w:val="007F3965"/>
    <w:rsid w:val="00801927"/>
    <w:rsid w:val="00813538"/>
    <w:rsid w:val="0081624C"/>
    <w:rsid w:val="00816B83"/>
    <w:rsid w:val="00816FF5"/>
    <w:rsid w:val="008248B0"/>
    <w:rsid w:val="00825704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A16"/>
    <w:rsid w:val="00850BFE"/>
    <w:rsid w:val="00850D26"/>
    <w:rsid w:val="00853EA5"/>
    <w:rsid w:val="00855F4A"/>
    <w:rsid w:val="00856EB6"/>
    <w:rsid w:val="008609E5"/>
    <w:rsid w:val="00861E2D"/>
    <w:rsid w:val="00862006"/>
    <w:rsid w:val="00863D07"/>
    <w:rsid w:val="00865826"/>
    <w:rsid w:val="00866C7C"/>
    <w:rsid w:val="00871ED3"/>
    <w:rsid w:val="00872019"/>
    <w:rsid w:val="008743EC"/>
    <w:rsid w:val="00874C26"/>
    <w:rsid w:val="00875A79"/>
    <w:rsid w:val="00880A41"/>
    <w:rsid w:val="00880CA0"/>
    <w:rsid w:val="00881B05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5DFF"/>
    <w:rsid w:val="008A655A"/>
    <w:rsid w:val="008A6A99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6B32"/>
    <w:rsid w:val="008E20F7"/>
    <w:rsid w:val="008E36BA"/>
    <w:rsid w:val="008F44FD"/>
    <w:rsid w:val="008F7B7E"/>
    <w:rsid w:val="008F7FC0"/>
    <w:rsid w:val="00900FF2"/>
    <w:rsid w:val="009024A3"/>
    <w:rsid w:val="00902F2C"/>
    <w:rsid w:val="00903479"/>
    <w:rsid w:val="00903AC0"/>
    <w:rsid w:val="00903CBF"/>
    <w:rsid w:val="009065BF"/>
    <w:rsid w:val="009071A1"/>
    <w:rsid w:val="00910391"/>
    <w:rsid w:val="009111B8"/>
    <w:rsid w:val="009125DB"/>
    <w:rsid w:val="0091315C"/>
    <w:rsid w:val="00916E9E"/>
    <w:rsid w:val="00917773"/>
    <w:rsid w:val="009216D2"/>
    <w:rsid w:val="00922253"/>
    <w:rsid w:val="00923E7D"/>
    <w:rsid w:val="00924BCE"/>
    <w:rsid w:val="00926991"/>
    <w:rsid w:val="009270D2"/>
    <w:rsid w:val="0092752A"/>
    <w:rsid w:val="00930154"/>
    <w:rsid w:val="009314CD"/>
    <w:rsid w:val="00932221"/>
    <w:rsid w:val="009332D1"/>
    <w:rsid w:val="0093552D"/>
    <w:rsid w:val="00936412"/>
    <w:rsid w:val="00936A3A"/>
    <w:rsid w:val="00937F27"/>
    <w:rsid w:val="00945777"/>
    <w:rsid w:val="009458B2"/>
    <w:rsid w:val="00945A06"/>
    <w:rsid w:val="0094726E"/>
    <w:rsid w:val="0095474E"/>
    <w:rsid w:val="00956252"/>
    <w:rsid w:val="00957B04"/>
    <w:rsid w:val="0096119C"/>
    <w:rsid w:val="00963BCC"/>
    <w:rsid w:val="00964355"/>
    <w:rsid w:val="009654E1"/>
    <w:rsid w:val="00966C25"/>
    <w:rsid w:val="00967C07"/>
    <w:rsid w:val="00970B0F"/>
    <w:rsid w:val="00973C06"/>
    <w:rsid w:val="009751AE"/>
    <w:rsid w:val="00977D0D"/>
    <w:rsid w:val="009834BC"/>
    <w:rsid w:val="0099028A"/>
    <w:rsid w:val="0099091F"/>
    <w:rsid w:val="009925AC"/>
    <w:rsid w:val="00992C3A"/>
    <w:rsid w:val="00992C84"/>
    <w:rsid w:val="009932C7"/>
    <w:rsid w:val="009937EE"/>
    <w:rsid w:val="0099504F"/>
    <w:rsid w:val="00997642"/>
    <w:rsid w:val="009A1D48"/>
    <w:rsid w:val="009A47CB"/>
    <w:rsid w:val="009A47FB"/>
    <w:rsid w:val="009A5E63"/>
    <w:rsid w:val="009A6353"/>
    <w:rsid w:val="009A73E0"/>
    <w:rsid w:val="009B289B"/>
    <w:rsid w:val="009B48D6"/>
    <w:rsid w:val="009B5274"/>
    <w:rsid w:val="009C7227"/>
    <w:rsid w:val="009D2161"/>
    <w:rsid w:val="009D231A"/>
    <w:rsid w:val="009D27DA"/>
    <w:rsid w:val="009D2F68"/>
    <w:rsid w:val="009D4CA4"/>
    <w:rsid w:val="009D7897"/>
    <w:rsid w:val="009E1114"/>
    <w:rsid w:val="009F394E"/>
    <w:rsid w:val="009F5F48"/>
    <w:rsid w:val="009F6092"/>
    <w:rsid w:val="009F6F33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1686C"/>
    <w:rsid w:val="00A23064"/>
    <w:rsid w:val="00A3217A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CFE"/>
    <w:rsid w:val="00A6461E"/>
    <w:rsid w:val="00A652A8"/>
    <w:rsid w:val="00A65682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96408"/>
    <w:rsid w:val="00AA00A8"/>
    <w:rsid w:val="00AA33BB"/>
    <w:rsid w:val="00AA5C9D"/>
    <w:rsid w:val="00AB2B0A"/>
    <w:rsid w:val="00AB4EE9"/>
    <w:rsid w:val="00AB71C3"/>
    <w:rsid w:val="00AC06BA"/>
    <w:rsid w:val="00AC1E03"/>
    <w:rsid w:val="00AC487D"/>
    <w:rsid w:val="00AC60CB"/>
    <w:rsid w:val="00AD41EC"/>
    <w:rsid w:val="00AD5260"/>
    <w:rsid w:val="00AD69B4"/>
    <w:rsid w:val="00AE6469"/>
    <w:rsid w:val="00AE64A8"/>
    <w:rsid w:val="00AE6ECE"/>
    <w:rsid w:val="00AE78CA"/>
    <w:rsid w:val="00AF7224"/>
    <w:rsid w:val="00B00E38"/>
    <w:rsid w:val="00B03BC0"/>
    <w:rsid w:val="00B05D7E"/>
    <w:rsid w:val="00B11E07"/>
    <w:rsid w:val="00B13963"/>
    <w:rsid w:val="00B205DF"/>
    <w:rsid w:val="00B20EAC"/>
    <w:rsid w:val="00B23FD1"/>
    <w:rsid w:val="00B24B57"/>
    <w:rsid w:val="00B255C7"/>
    <w:rsid w:val="00B27D2A"/>
    <w:rsid w:val="00B329BB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4B33"/>
    <w:rsid w:val="00B55C50"/>
    <w:rsid w:val="00B565B5"/>
    <w:rsid w:val="00B6036D"/>
    <w:rsid w:val="00B61EA1"/>
    <w:rsid w:val="00B63DA3"/>
    <w:rsid w:val="00B64067"/>
    <w:rsid w:val="00B65AF9"/>
    <w:rsid w:val="00B66219"/>
    <w:rsid w:val="00B67855"/>
    <w:rsid w:val="00B73254"/>
    <w:rsid w:val="00B73485"/>
    <w:rsid w:val="00B7359F"/>
    <w:rsid w:val="00B74432"/>
    <w:rsid w:val="00B80597"/>
    <w:rsid w:val="00B84281"/>
    <w:rsid w:val="00B84CC2"/>
    <w:rsid w:val="00B9017F"/>
    <w:rsid w:val="00B90BF5"/>
    <w:rsid w:val="00B90E25"/>
    <w:rsid w:val="00B91ED6"/>
    <w:rsid w:val="00B92F89"/>
    <w:rsid w:val="00B95E7B"/>
    <w:rsid w:val="00B95EC5"/>
    <w:rsid w:val="00BA3A16"/>
    <w:rsid w:val="00BA55CC"/>
    <w:rsid w:val="00BA5E3C"/>
    <w:rsid w:val="00BA7837"/>
    <w:rsid w:val="00BB103D"/>
    <w:rsid w:val="00BB2D34"/>
    <w:rsid w:val="00BB3C55"/>
    <w:rsid w:val="00BB5315"/>
    <w:rsid w:val="00BC3976"/>
    <w:rsid w:val="00BC39E9"/>
    <w:rsid w:val="00BC7098"/>
    <w:rsid w:val="00BC7B09"/>
    <w:rsid w:val="00BD1630"/>
    <w:rsid w:val="00BD4E1A"/>
    <w:rsid w:val="00BD68F7"/>
    <w:rsid w:val="00BE37A3"/>
    <w:rsid w:val="00BE7343"/>
    <w:rsid w:val="00BF0846"/>
    <w:rsid w:val="00BF1F65"/>
    <w:rsid w:val="00BF3111"/>
    <w:rsid w:val="00C02BEC"/>
    <w:rsid w:val="00C02DB6"/>
    <w:rsid w:val="00C06689"/>
    <w:rsid w:val="00C075FB"/>
    <w:rsid w:val="00C112C8"/>
    <w:rsid w:val="00C14E7A"/>
    <w:rsid w:val="00C17D6C"/>
    <w:rsid w:val="00C2069E"/>
    <w:rsid w:val="00C208A8"/>
    <w:rsid w:val="00C2395D"/>
    <w:rsid w:val="00C23AF2"/>
    <w:rsid w:val="00C25684"/>
    <w:rsid w:val="00C26796"/>
    <w:rsid w:val="00C27895"/>
    <w:rsid w:val="00C278D7"/>
    <w:rsid w:val="00C342B7"/>
    <w:rsid w:val="00C35F28"/>
    <w:rsid w:val="00C361A2"/>
    <w:rsid w:val="00C41A1D"/>
    <w:rsid w:val="00C43804"/>
    <w:rsid w:val="00C44FB5"/>
    <w:rsid w:val="00C47E76"/>
    <w:rsid w:val="00C519A9"/>
    <w:rsid w:val="00C547FE"/>
    <w:rsid w:val="00C54A06"/>
    <w:rsid w:val="00C54B6A"/>
    <w:rsid w:val="00C57861"/>
    <w:rsid w:val="00C62ADE"/>
    <w:rsid w:val="00C6476B"/>
    <w:rsid w:val="00C65413"/>
    <w:rsid w:val="00C718FE"/>
    <w:rsid w:val="00C72B51"/>
    <w:rsid w:val="00C736CC"/>
    <w:rsid w:val="00C74C4F"/>
    <w:rsid w:val="00C77412"/>
    <w:rsid w:val="00C8007C"/>
    <w:rsid w:val="00C84DF3"/>
    <w:rsid w:val="00C86069"/>
    <w:rsid w:val="00C9129D"/>
    <w:rsid w:val="00C93652"/>
    <w:rsid w:val="00CA28AC"/>
    <w:rsid w:val="00CA2C6B"/>
    <w:rsid w:val="00CA4B99"/>
    <w:rsid w:val="00CB20D9"/>
    <w:rsid w:val="00CB2515"/>
    <w:rsid w:val="00CB5807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6F77"/>
    <w:rsid w:val="00CE7174"/>
    <w:rsid w:val="00CF22BA"/>
    <w:rsid w:val="00CF5338"/>
    <w:rsid w:val="00CF5964"/>
    <w:rsid w:val="00CF5A3F"/>
    <w:rsid w:val="00CF6C01"/>
    <w:rsid w:val="00D00C52"/>
    <w:rsid w:val="00D01E4D"/>
    <w:rsid w:val="00D05278"/>
    <w:rsid w:val="00D078B5"/>
    <w:rsid w:val="00D07F15"/>
    <w:rsid w:val="00D10928"/>
    <w:rsid w:val="00D10D45"/>
    <w:rsid w:val="00D13876"/>
    <w:rsid w:val="00D15162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AE0"/>
    <w:rsid w:val="00D40FB0"/>
    <w:rsid w:val="00D45057"/>
    <w:rsid w:val="00D57389"/>
    <w:rsid w:val="00D57D66"/>
    <w:rsid w:val="00D639C4"/>
    <w:rsid w:val="00D70068"/>
    <w:rsid w:val="00D7082E"/>
    <w:rsid w:val="00D7630C"/>
    <w:rsid w:val="00D774A7"/>
    <w:rsid w:val="00D77B76"/>
    <w:rsid w:val="00D800FB"/>
    <w:rsid w:val="00D86744"/>
    <w:rsid w:val="00D872FA"/>
    <w:rsid w:val="00D93882"/>
    <w:rsid w:val="00D93FAF"/>
    <w:rsid w:val="00D96146"/>
    <w:rsid w:val="00DA48A0"/>
    <w:rsid w:val="00DA51C0"/>
    <w:rsid w:val="00DA68F2"/>
    <w:rsid w:val="00DB06E8"/>
    <w:rsid w:val="00DB0B8A"/>
    <w:rsid w:val="00DB25D4"/>
    <w:rsid w:val="00DC044F"/>
    <w:rsid w:val="00DC04E7"/>
    <w:rsid w:val="00DC49F3"/>
    <w:rsid w:val="00DC7079"/>
    <w:rsid w:val="00DD0831"/>
    <w:rsid w:val="00DD2F33"/>
    <w:rsid w:val="00DD4B74"/>
    <w:rsid w:val="00DE1107"/>
    <w:rsid w:val="00DE1DBC"/>
    <w:rsid w:val="00DE24B2"/>
    <w:rsid w:val="00DE2FA6"/>
    <w:rsid w:val="00DE3E58"/>
    <w:rsid w:val="00DE47C7"/>
    <w:rsid w:val="00DE55A2"/>
    <w:rsid w:val="00DE68A2"/>
    <w:rsid w:val="00DF18B2"/>
    <w:rsid w:val="00DF3DC5"/>
    <w:rsid w:val="00DF490D"/>
    <w:rsid w:val="00DF5873"/>
    <w:rsid w:val="00DF66FD"/>
    <w:rsid w:val="00DF717F"/>
    <w:rsid w:val="00E01C4E"/>
    <w:rsid w:val="00E031FA"/>
    <w:rsid w:val="00E0524D"/>
    <w:rsid w:val="00E10F4E"/>
    <w:rsid w:val="00E14534"/>
    <w:rsid w:val="00E177E8"/>
    <w:rsid w:val="00E227D0"/>
    <w:rsid w:val="00E2557F"/>
    <w:rsid w:val="00E3480B"/>
    <w:rsid w:val="00E356FA"/>
    <w:rsid w:val="00E3701D"/>
    <w:rsid w:val="00E4387A"/>
    <w:rsid w:val="00E441BC"/>
    <w:rsid w:val="00E44D9E"/>
    <w:rsid w:val="00E452D1"/>
    <w:rsid w:val="00E52F3F"/>
    <w:rsid w:val="00E54320"/>
    <w:rsid w:val="00E56979"/>
    <w:rsid w:val="00E6166A"/>
    <w:rsid w:val="00E621F4"/>
    <w:rsid w:val="00E62E20"/>
    <w:rsid w:val="00E62F8C"/>
    <w:rsid w:val="00E639A2"/>
    <w:rsid w:val="00E65230"/>
    <w:rsid w:val="00E70379"/>
    <w:rsid w:val="00E7256A"/>
    <w:rsid w:val="00E73FDA"/>
    <w:rsid w:val="00E75352"/>
    <w:rsid w:val="00E75AA5"/>
    <w:rsid w:val="00E829A7"/>
    <w:rsid w:val="00E8328D"/>
    <w:rsid w:val="00E84EC9"/>
    <w:rsid w:val="00E84EEA"/>
    <w:rsid w:val="00E8614E"/>
    <w:rsid w:val="00E8745E"/>
    <w:rsid w:val="00E87EF9"/>
    <w:rsid w:val="00E92BB2"/>
    <w:rsid w:val="00E92DC1"/>
    <w:rsid w:val="00E94171"/>
    <w:rsid w:val="00EA4DD1"/>
    <w:rsid w:val="00EA5CBA"/>
    <w:rsid w:val="00EB155E"/>
    <w:rsid w:val="00EB255C"/>
    <w:rsid w:val="00EB4FEC"/>
    <w:rsid w:val="00EB553D"/>
    <w:rsid w:val="00EC299F"/>
    <w:rsid w:val="00EC455D"/>
    <w:rsid w:val="00EC5771"/>
    <w:rsid w:val="00EC58B3"/>
    <w:rsid w:val="00EC63DD"/>
    <w:rsid w:val="00EC73D7"/>
    <w:rsid w:val="00ED1753"/>
    <w:rsid w:val="00ED301D"/>
    <w:rsid w:val="00ED47C4"/>
    <w:rsid w:val="00ED6761"/>
    <w:rsid w:val="00EE068A"/>
    <w:rsid w:val="00EE5038"/>
    <w:rsid w:val="00EE56F4"/>
    <w:rsid w:val="00EF1679"/>
    <w:rsid w:val="00EF1FF6"/>
    <w:rsid w:val="00EF26C3"/>
    <w:rsid w:val="00EF6257"/>
    <w:rsid w:val="00EF73F9"/>
    <w:rsid w:val="00F00181"/>
    <w:rsid w:val="00F02C24"/>
    <w:rsid w:val="00F05114"/>
    <w:rsid w:val="00F05AC7"/>
    <w:rsid w:val="00F1692C"/>
    <w:rsid w:val="00F218F1"/>
    <w:rsid w:val="00F22E76"/>
    <w:rsid w:val="00F2453C"/>
    <w:rsid w:val="00F24CF0"/>
    <w:rsid w:val="00F30F82"/>
    <w:rsid w:val="00F43180"/>
    <w:rsid w:val="00F437CE"/>
    <w:rsid w:val="00F44576"/>
    <w:rsid w:val="00F45C63"/>
    <w:rsid w:val="00F5178C"/>
    <w:rsid w:val="00F5299B"/>
    <w:rsid w:val="00F54F5C"/>
    <w:rsid w:val="00F57A22"/>
    <w:rsid w:val="00F600FE"/>
    <w:rsid w:val="00F63961"/>
    <w:rsid w:val="00F64AA8"/>
    <w:rsid w:val="00F652E6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825"/>
    <w:rsid w:val="00FA27A2"/>
    <w:rsid w:val="00FA4874"/>
    <w:rsid w:val="00FA501F"/>
    <w:rsid w:val="00FA7559"/>
    <w:rsid w:val="00FB0EDF"/>
    <w:rsid w:val="00FB2994"/>
    <w:rsid w:val="00FB4D58"/>
    <w:rsid w:val="00FB7719"/>
    <w:rsid w:val="00FC0FCA"/>
    <w:rsid w:val="00FC45CC"/>
    <w:rsid w:val="00FC4D2D"/>
    <w:rsid w:val="00FC6EBA"/>
    <w:rsid w:val="00FD0603"/>
    <w:rsid w:val="00FD076C"/>
    <w:rsid w:val="00FD2712"/>
    <w:rsid w:val="00FD6AB1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v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B3E6-5C01-4D73-A297-7CA795E0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325</cp:revision>
  <cp:lastPrinted>2015-12-04T16:25:00Z</cp:lastPrinted>
  <dcterms:created xsi:type="dcterms:W3CDTF">2016-12-05T19:51:00Z</dcterms:created>
  <dcterms:modified xsi:type="dcterms:W3CDTF">2018-06-26T21:02:00Z</dcterms:modified>
</cp:coreProperties>
</file>