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5" w:rsidRDefault="00CE6F77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C467C" wp14:editId="3ED8E7AD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5619750" cy="790575"/>
                <wp:effectExtent l="0" t="0" r="0" b="0"/>
                <wp:wrapThrough wrapText="bothSides">
                  <wp:wrapPolygon edited="0">
                    <wp:start x="220" y="520"/>
                    <wp:lineTo x="220" y="20819"/>
                    <wp:lineTo x="21307" y="20819"/>
                    <wp:lineTo x="21307" y="520"/>
                    <wp:lineTo x="220" y="52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F5" w:rsidRPr="0046650A" w:rsidRDefault="00816FF5" w:rsidP="00CE6F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84EEA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  <w:lang w:val="es-ES"/>
                              </w:rPr>
                              <w:t>03 Noches / 04 Días</w:t>
                            </w:r>
                          </w:p>
                          <w:p w:rsidR="00816FF5" w:rsidRPr="00816FF5" w:rsidRDefault="00816FF5" w:rsidP="00816FF5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8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467C" id="Rectángulo 5" o:spid="_x0000_s1026" style="position:absolute;left:0;text-align:left;margin-left:0;margin-top:25.15pt;width:442.5pt;height:6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" filled="f" stroked="f" strokeweight="2pt">
                <v:textbox>
                  <w:txbxContent>
                    <w:p w:rsidR="00816FF5" w:rsidRPr="0046650A" w:rsidRDefault="00816FF5" w:rsidP="00CE6F7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</w:pPr>
                      <w:r w:rsidRPr="00E84EEA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6"/>
                          <w:szCs w:val="26"/>
                          <w:lang w:val="es-ES"/>
                        </w:rPr>
                        <w:t>03 Noches / 04 Días</w:t>
                      </w:r>
                    </w:p>
                    <w:p w:rsidR="00816FF5" w:rsidRPr="00816FF5" w:rsidRDefault="00816FF5" w:rsidP="00816FF5">
                      <w:pPr>
                        <w:jc w:val="right"/>
                        <w:rPr>
                          <w:rFonts w:ascii="Calibri" w:hAnsi="Calibri"/>
                          <w:bCs/>
                          <w:color w:val="595959" w:themeColor="text1" w:themeTint="A6"/>
                          <w:sz w:val="28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16FF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E2AC" wp14:editId="051ED8A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42865" cy="459740"/>
                <wp:effectExtent l="0" t="0" r="0" b="0"/>
                <wp:wrapThrough wrapText="bothSides">
                  <wp:wrapPolygon edited="0">
                    <wp:start x="240" y="895"/>
                    <wp:lineTo x="240" y="20586"/>
                    <wp:lineTo x="21283" y="20586"/>
                    <wp:lineTo x="21283" y="895"/>
                    <wp:lineTo x="240" y="895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F5" w:rsidRPr="00CE6F77" w:rsidRDefault="00424C32" w:rsidP="00CE6F7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</w:pPr>
                            <w:r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 xml:space="preserve">ROTATIVO </w:t>
                            </w:r>
                            <w:r w:rsidR="00EC299F"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>CARTAGENA</w:t>
                            </w:r>
                            <w:r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 xml:space="preserve"> – </w:t>
                            </w:r>
                            <w:r w:rsidR="008248B0" w:rsidRPr="00CE6F7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E2AC" id="Rectángulo 4" o:spid="_x0000_s1027" style="position:absolute;left:0;text-align:left;margin-left:0;margin-top:0;width:404.95pt;height:3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" filled="f" stroked="f" strokeweight="2pt">
                <v:textbox>
                  <w:txbxContent>
                    <w:p w:rsidR="00816FF5" w:rsidRPr="00CE6F77" w:rsidRDefault="00424C32" w:rsidP="00CE6F77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</w:pPr>
                      <w:r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 xml:space="preserve">ROTATIVO </w:t>
                      </w:r>
                      <w:r w:rsidR="00EC299F"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>CARTAGENA</w:t>
                      </w:r>
                      <w:r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 xml:space="preserve"> – </w:t>
                      </w:r>
                      <w:r w:rsidR="008248B0" w:rsidRPr="00CE6F77">
                        <w:rPr>
                          <w:rFonts w:ascii="Calibri" w:hAnsi="Calibri"/>
                          <w:bCs/>
                          <w:color w:val="595959" w:themeColor="text1" w:themeTint="A6"/>
                          <w:sz w:val="48"/>
                          <w:szCs w:val="40"/>
                          <w:lang w:val="es-ES"/>
                        </w:rPr>
                        <w:t>2018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816FF5" w:rsidRDefault="00816FF5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</w:p>
    <w:p w:rsidR="00CE6F77" w:rsidRPr="00CE6F77" w:rsidRDefault="00CE6F77" w:rsidP="00FD2712">
      <w:pPr>
        <w:tabs>
          <w:tab w:val="left" w:pos="5040"/>
        </w:tabs>
        <w:jc w:val="center"/>
        <w:rPr>
          <w:rFonts w:ascii="Arial" w:hAnsi="Arial" w:cs="Arial"/>
          <w:b/>
          <w:sz w:val="2"/>
          <w:szCs w:val="20"/>
        </w:rPr>
      </w:pPr>
    </w:p>
    <w:tbl>
      <w:tblPr>
        <w:tblStyle w:val="Tablaconcuadrcula"/>
        <w:tblW w:w="14115" w:type="dxa"/>
        <w:jc w:val="center"/>
        <w:tblLayout w:type="fixed"/>
        <w:tblLook w:val="04A0" w:firstRow="1" w:lastRow="0" w:firstColumn="1" w:lastColumn="0" w:noHBand="0" w:noVBand="1"/>
      </w:tblPr>
      <w:tblGrid>
        <w:gridCol w:w="3131"/>
        <w:gridCol w:w="2109"/>
        <w:gridCol w:w="851"/>
        <w:gridCol w:w="1134"/>
        <w:gridCol w:w="1134"/>
        <w:gridCol w:w="1042"/>
        <w:gridCol w:w="1007"/>
        <w:gridCol w:w="964"/>
        <w:gridCol w:w="980"/>
        <w:gridCol w:w="880"/>
        <w:gridCol w:w="883"/>
      </w:tblGrid>
      <w:tr w:rsidR="00555C30" w:rsidRPr="00555C30" w:rsidTr="009035C7">
        <w:trPr>
          <w:trHeight w:val="136"/>
          <w:jc w:val="center"/>
        </w:trPr>
        <w:tc>
          <w:tcPr>
            <w:tcW w:w="10408" w:type="dxa"/>
            <w:gridSpan w:val="7"/>
            <w:tcBorders>
              <w:right w:val="double" w:sz="4" w:space="0" w:color="00B0F0"/>
            </w:tcBorders>
            <w:vAlign w:val="center"/>
          </w:tcPr>
          <w:p w:rsidR="009937EE" w:rsidRPr="00555C30" w:rsidRDefault="00F63961" w:rsidP="00DF717F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5C30">
              <w:rPr>
                <w:rFonts w:cs="Arial"/>
                <w:b/>
                <w:sz w:val="20"/>
                <w:szCs w:val="20"/>
              </w:rPr>
              <w:t xml:space="preserve">TARIFAS POR PERSONA </w:t>
            </w:r>
            <w:r w:rsidR="00D21AAF" w:rsidRPr="00555C30">
              <w:rPr>
                <w:rFonts w:cs="Arial"/>
                <w:b/>
                <w:sz w:val="20"/>
                <w:szCs w:val="20"/>
              </w:rPr>
              <w:t>EN PESOS COLOMBIANOS</w:t>
            </w:r>
          </w:p>
        </w:tc>
        <w:tc>
          <w:tcPr>
            <w:tcW w:w="3707" w:type="dxa"/>
            <w:gridSpan w:val="4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vAlign w:val="center"/>
          </w:tcPr>
          <w:p w:rsidR="009937EE" w:rsidRPr="00555C30" w:rsidRDefault="00F63961" w:rsidP="00DF717F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5C30">
              <w:rPr>
                <w:rFonts w:cs="Arial"/>
                <w:b/>
                <w:sz w:val="20"/>
                <w:szCs w:val="20"/>
              </w:rPr>
              <w:t>NOCHE ADICIONAL</w:t>
            </w:r>
          </w:p>
        </w:tc>
      </w:tr>
      <w:tr w:rsidR="00B12039" w:rsidRPr="00555C30" w:rsidTr="009035C7">
        <w:trPr>
          <w:trHeight w:val="388"/>
          <w:jc w:val="center"/>
        </w:trPr>
        <w:tc>
          <w:tcPr>
            <w:tcW w:w="3131" w:type="dxa"/>
            <w:vAlign w:val="center"/>
          </w:tcPr>
          <w:p w:rsidR="00C278D7" w:rsidRPr="00555C30" w:rsidRDefault="00C278D7" w:rsidP="00DF717F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5C30">
              <w:rPr>
                <w:rFonts w:cs="Arial"/>
                <w:b/>
                <w:sz w:val="20"/>
                <w:szCs w:val="20"/>
              </w:rPr>
              <w:t>HOTEL</w:t>
            </w:r>
          </w:p>
        </w:tc>
        <w:tc>
          <w:tcPr>
            <w:tcW w:w="2109" w:type="dxa"/>
            <w:vAlign w:val="center"/>
          </w:tcPr>
          <w:p w:rsidR="00C278D7" w:rsidRPr="00555C30" w:rsidRDefault="00C278D7" w:rsidP="00DF717F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5C30">
              <w:rPr>
                <w:rFonts w:cs="Arial"/>
                <w:b/>
                <w:sz w:val="20"/>
                <w:szCs w:val="20"/>
              </w:rPr>
              <w:t>VIGENCIA</w:t>
            </w:r>
          </w:p>
        </w:tc>
        <w:tc>
          <w:tcPr>
            <w:tcW w:w="851" w:type="dxa"/>
            <w:vAlign w:val="center"/>
          </w:tcPr>
          <w:p w:rsidR="00C278D7" w:rsidRPr="00555C30" w:rsidRDefault="00C278D7" w:rsidP="00DF717F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555C30">
              <w:rPr>
                <w:rFonts w:cs="Arial"/>
                <w:b/>
                <w:sz w:val="20"/>
                <w:szCs w:val="20"/>
              </w:rPr>
              <w:t>PLAN</w:t>
            </w:r>
          </w:p>
        </w:tc>
        <w:tc>
          <w:tcPr>
            <w:tcW w:w="1134" w:type="dxa"/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134" w:type="dxa"/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042" w:type="dxa"/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980" w:type="dxa"/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880" w:type="dxa"/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C278D7" w:rsidRPr="00555C30" w:rsidRDefault="00C278D7" w:rsidP="00DF717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5C30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</w:tr>
      <w:tr w:rsidR="00B12039" w:rsidRPr="00555C30" w:rsidTr="009035C7">
        <w:trPr>
          <w:trHeight w:val="279"/>
          <w:jc w:val="center"/>
        </w:trPr>
        <w:tc>
          <w:tcPr>
            <w:tcW w:w="313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HAMPTON BY HILTON</w:t>
            </w:r>
            <w:r w:rsidRPr="00555C3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555C3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Estándar</w:t>
            </w:r>
            <w:proofErr w:type="spellEnd"/>
            <w:r w:rsidRPr="00555C3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Plus)</w:t>
            </w:r>
          </w:p>
        </w:tc>
        <w:tc>
          <w:tcPr>
            <w:tcW w:w="2109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01 Feb al 27 Dic / 2018 (Excepto Semana Santa)</w:t>
            </w:r>
          </w:p>
        </w:tc>
        <w:tc>
          <w:tcPr>
            <w:tcW w:w="85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680.183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598.370</w:t>
            </w:r>
            <w:r w:rsidR="00DE68A2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042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1.294.573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122.370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185.938</w:t>
            </w:r>
          </w:p>
        </w:tc>
        <w:tc>
          <w:tcPr>
            <w:tcW w:w="9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158.667*</w:t>
            </w:r>
          </w:p>
        </w:tc>
        <w:tc>
          <w:tcPr>
            <w:tcW w:w="8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371.875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Gratis</w:t>
            </w:r>
          </w:p>
        </w:tc>
      </w:tr>
      <w:tr w:rsidR="00B12039" w:rsidRPr="00555C30" w:rsidTr="009035C7">
        <w:trPr>
          <w:trHeight w:val="279"/>
          <w:jc w:val="center"/>
        </w:trPr>
        <w:tc>
          <w:tcPr>
            <w:tcW w:w="3131" w:type="dxa"/>
            <w:vMerge w:val="restart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>REGATTA                                  (Estándar)</w:t>
            </w:r>
          </w:p>
        </w:tc>
        <w:tc>
          <w:tcPr>
            <w:tcW w:w="2109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9 Ene al 25 Dic / 2018</w:t>
            </w:r>
            <w:r w:rsidRPr="00555C30">
              <w:rPr>
                <w:rFonts w:ascii="Calibri" w:hAnsi="Calibri"/>
                <w:sz w:val="20"/>
                <w:szCs w:val="20"/>
              </w:rPr>
              <w:br/>
              <w:t>(Excepto Semana Santa)</w:t>
            </w:r>
          </w:p>
        </w:tc>
        <w:tc>
          <w:tcPr>
            <w:tcW w:w="851" w:type="dxa"/>
            <w:vMerge w:val="restart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457.058</w:t>
            </w:r>
          </w:p>
        </w:tc>
        <w:tc>
          <w:tcPr>
            <w:tcW w:w="1134" w:type="dxa"/>
            <w:vAlign w:val="center"/>
          </w:tcPr>
          <w:p w:rsidR="00555C30" w:rsidRPr="00555C30" w:rsidRDefault="00963A22" w:rsidP="00963A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457</w:t>
            </w:r>
            <w:r w:rsidR="00555C30" w:rsidRPr="00555C3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058</w:t>
            </w:r>
          </w:p>
        </w:tc>
        <w:tc>
          <w:tcPr>
            <w:tcW w:w="1042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848.323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202.695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111.563</w:t>
            </w:r>
          </w:p>
        </w:tc>
        <w:tc>
          <w:tcPr>
            <w:tcW w:w="980" w:type="dxa"/>
            <w:vAlign w:val="center"/>
          </w:tcPr>
          <w:p w:rsidR="00555C30" w:rsidRPr="00555C30" w:rsidRDefault="00374FA8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111.563</w:t>
            </w:r>
          </w:p>
        </w:tc>
        <w:tc>
          <w:tcPr>
            <w:tcW w:w="880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223.125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26.775</w:t>
            </w:r>
          </w:p>
        </w:tc>
      </w:tr>
      <w:tr w:rsidR="00B12039" w:rsidRPr="00555C30" w:rsidTr="009035C7">
        <w:trPr>
          <w:trHeight w:val="279"/>
          <w:jc w:val="center"/>
        </w:trPr>
        <w:tc>
          <w:tcPr>
            <w:tcW w:w="3131" w:type="dxa"/>
            <w:vMerge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109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26 Dic 2018 al 08 Ene 2019</w:t>
            </w:r>
          </w:p>
        </w:tc>
        <w:tc>
          <w:tcPr>
            <w:tcW w:w="851" w:type="dxa"/>
            <w:vMerge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724.808</w:t>
            </w:r>
          </w:p>
        </w:tc>
        <w:tc>
          <w:tcPr>
            <w:tcW w:w="1134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635.558</w:t>
            </w:r>
          </w:p>
        </w:tc>
        <w:tc>
          <w:tcPr>
            <w:tcW w:w="1042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1.383.823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220.545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200.813</w:t>
            </w:r>
          </w:p>
        </w:tc>
        <w:tc>
          <w:tcPr>
            <w:tcW w:w="980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171.063</w:t>
            </w:r>
          </w:p>
        </w:tc>
        <w:tc>
          <w:tcPr>
            <w:tcW w:w="880" w:type="dxa"/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401.625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555C30" w:rsidRPr="00555C30" w:rsidRDefault="00555C30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32.725</w:t>
            </w:r>
          </w:p>
        </w:tc>
      </w:tr>
      <w:tr w:rsidR="009035C7" w:rsidRPr="00555C30" w:rsidTr="009035C7">
        <w:trPr>
          <w:trHeight w:val="279"/>
          <w:jc w:val="center"/>
        </w:trPr>
        <w:tc>
          <w:tcPr>
            <w:tcW w:w="3131" w:type="dxa"/>
            <w:vMerge w:val="restart"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>DORADO PLAZA                                                            (Superior)</w:t>
            </w:r>
          </w:p>
        </w:tc>
        <w:tc>
          <w:tcPr>
            <w:tcW w:w="2109" w:type="dxa"/>
            <w:vMerge w:val="restart"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08 Ene al 25 Dic / 2018</w:t>
            </w:r>
          </w:p>
        </w:tc>
        <w:tc>
          <w:tcPr>
            <w:tcW w:w="851" w:type="dxa"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681.120</w:t>
            </w:r>
          </w:p>
        </w:tc>
        <w:tc>
          <w:tcPr>
            <w:tcW w:w="1134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681.120</w:t>
            </w:r>
          </w:p>
        </w:tc>
        <w:tc>
          <w:tcPr>
            <w:tcW w:w="1042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1.296.448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298.620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186.250</w:t>
            </w:r>
          </w:p>
        </w:tc>
        <w:tc>
          <w:tcPr>
            <w:tcW w:w="980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186.250</w:t>
            </w:r>
          </w:p>
        </w:tc>
        <w:tc>
          <w:tcPr>
            <w:tcW w:w="880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372.500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58.750</w:t>
            </w:r>
          </w:p>
        </w:tc>
      </w:tr>
      <w:tr w:rsidR="009035C7" w:rsidRPr="00555C30" w:rsidTr="009035C7">
        <w:trPr>
          <w:trHeight w:val="279"/>
          <w:jc w:val="center"/>
        </w:trPr>
        <w:tc>
          <w:tcPr>
            <w:tcW w:w="3131" w:type="dxa"/>
            <w:vMerge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730DD" w:rsidRPr="00555C30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902.370</w:t>
            </w:r>
          </w:p>
        </w:tc>
        <w:tc>
          <w:tcPr>
            <w:tcW w:w="1134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902.370</w:t>
            </w:r>
          </w:p>
        </w:tc>
        <w:tc>
          <w:tcPr>
            <w:tcW w:w="1042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1.738.948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546.120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980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880" w:type="dxa"/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520.000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6730DD" w:rsidRDefault="006730DD" w:rsidP="00673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  <w:tr w:rsidR="00B12039" w:rsidRPr="00555C30" w:rsidTr="009035C7">
        <w:trPr>
          <w:trHeight w:val="348"/>
          <w:jc w:val="center"/>
        </w:trPr>
        <w:tc>
          <w:tcPr>
            <w:tcW w:w="3131" w:type="dxa"/>
            <w:vMerge w:val="restart"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>CARTAGENA PLAZA                                                            (Superior City View)</w:t>
            </w:r>
          </w:p>
        </w:tc>
        <w:tc>
          <w:tcPr>
            <w:tcW w:w="2109" w:type="dxa"/>
            <w:vMerge w:val="restart"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08 Ene al 25 Dic / 2018</w:t>
            </w:r>
          </w:p>
        </w:tc>
        <w:tc>
          <w:tcPr>
            <w:tcW w:w="851" w:type="dxa"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778.282</w:t>
            </w:r>
          </w:p>
        </w:tc>
        <w:tc>
          <w:tcPr>
            <w:tcW w:w="1134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778.282</w:t>
            </w:r>
          </w:p>
        </w:tc>
        <w:tc>
          <w:tcPr>
            <w:tcW w:w="1042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1.486.384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329.836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218.637</w:t>
            </w:r>
          </w:p>
        </w:tc>
        <w:tc>
          <w:tcPr>
            <w:tcW w:w="980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218.637</w:t>
            </w:r>
          </w:p>
        </w:tc>
        <w:tc>
          <w:tcPr>
            <w:tcW w:w="880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435.812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69.155</w:t>
            </w:r>
          </w:p>
        </w:tc>
      </w:tr>
      <w:tr w:rsidR="00B12039" w:rsidRPr="00555C30" w:rsidTr="009035C7">
        <w:trPr>
          <w:trHeight w:val="367"/>
          <w:jc w:val="center"/>
        </w:trPr>
        <w:tc>
          <w:tcPr>
            <w:tcW w:w="3131" w:type="dxa"/>
            <w:vMerge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0F08" w:rsidRPr="00555C30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390F08" w:rsidRDefault="00F43180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962.370</w:t>
            </w:r>
          </w:p>
        </w:tc>
        <w:tc>
          <w:tcPr>
            <w:tcW w:w="1134" w:type="dxa"/>
            <w:vAlign w:val="center"/>
          </w:tcPr>
          <w:p w:rsidR="00390F08" w:rsidRDefault="00F43180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962.370</w:t>
            </w:r>
          </w:p>
        </w:tc>
        <w:tc>
          <w:tcPr>
            <w:tcW w:w="1042" w:type="dxa"/>
            <w:vAlign w:val="center"/>
          </w:tcPr>
          <w:p w:rsidR="00390F08" w:rsidRDefault="0094726E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1.858.948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527.369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980" w:type="dxa"/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880" w:type="dxa"/>
            <w:vAlign w:val="center"/>
          </w:tcPr>
          <w:p w:rsidR="00390F08" w:rsidRDefault="009834BC" w:rsidP="009834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560</w:t>
            </w:r>
            <w:r w:rsidR="00390F08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000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390F08" w:rsidRDefault="00390F08" w:rsidP="00390F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135.000</w:t>
            </w:r>
          </w:p>
        </w:tc>
      </w:tr>
      <w:tr w:rsidR="00B12039" w:rsidRPr="00555C30" w:rsidTr="009035C7">
        <w:trPr>
          <w:trHeight w:val="550"/>
          <w:jc w:val="center"/>
        </w:trPr>
        <w:tc>
          <w:tcPr>
            <w:tcW w:w="3131" w:type="dxa"/>
            <w:vMerge w:val="restart"/>
            <w:vAlign w:val="center"/>
          </w:tcPr>
          <w:p w:rsidR="006D4693" w:rsidRPr="00555C30" w:rsidRDefault="006D4693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 xml:space="preserve">CAPILLA DEL MAR </w:t>
            </w: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br/>
              <w:t>(Superior)</w:t>
            </w:r>
          </w:p>
        </w:tc>
        <w:tc>
          <w:tcPr>
            <w:tcW w:w="2109" w:type="dxa"/>
            <w:vMerge w:val="restart"/>
            <w:vAlign w:val="center"/>
          </w:tcPr>
          <w:p w:rsidR="006D4693" w:rsidRDefault="006D4693" w:rsidP="006D46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Ene al 25 Dic / 2018</w:t>
            </w:r>
            <w:r>
              <w:rPr>
                <w:rFonts w:ascii="Calibri" w:hAnsi="Calibri"/>
                <w:sz w:val="20"/>
                <w:szCs w:val="20"/>
              </w:rPr>
              <w:br/>
              <w:t>(Excepto Semana Santa)</w:t>
            </w:r>
          </w:p>
        </w:tc>
        <w:tc>
          <w:tcPr>
            <w:tcW w:w="851" w:type="dxa"/>
            <w:vAlign w:val="center"/>
          </w:tcPr>
          <w:p w:rsidR="006D4693" w:rsidRPr="00555C30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</w:t>
            </w:r>
          </w:p>
        </w:tc>
        <w:tc>
          <w:tcPr>
            <w:tcW w:w="1134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786.448</w:t>
            </w:r>
          </w:p>
        </w:tc>
        <w:tc>
          <w:tcPr>
            <w:tcW w:w="1134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691.992</w:t>
            </w:r>
          </w:p>
        </w:tc>
        <w:tc>
          <w:tcPr>
            <w:tcW w:w="1042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1.367.369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348.619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221.359</w:t>
            </w:r>
          </w:p>
        </w:tc>
        <w:tc>
          <w:tcPr>
            <w:tcW w:w="980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189.874</w:t>
            </w:r>
          </w:p>
        </w:tc>
        <w:tc>
          <w:tcPr>
            <w:tcW w:w="880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396.141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75.416</w:t>
            </w:r>
          </w:p>
        </w:tc>
      </w:tr>
      <w:tr w:rsidR="00B12039" w:rsidRPr="00555C30" w:rsidTr="009035C7">
        <w:trPr>
          <w:trHeight w:val="279"/>
          <w:jc w:val="center"/>
        </w:trPr>
        <w:tc>
          <w:tcPr>
            <w:tcW w:w="3131" w:type="dxa"/>
            <w:vMerge/>
            <w:vAlign w:val="center"/>
          </w:tcPr>
          <w:p w:rsidR="006D4693" w:rsidRPr="00555C30" w:rsidRDefault="006D4693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4693" w:rsidRPr="00555C30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1.095.945</w:t>
            </w:r>
          </w:p>
        </w:tc>
        <w:tc>
          <w:tcPr>
            <w:tcW w:w="1134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983.920</w:t>
            </w:r>
          </w:p>
        </w:tc>
        <w:tc>
          <w:tcPr>
            <w:tcW w:w="1042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1.751.100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594.868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324.525</w:t>
            </w:r>
          </w:p>
        </w:tc>
        <w:tc>
          <w:tcPr>
            <w:tcW w:w="980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287.183</w:t>
            </w:r>
          </w:p>
        </w:tc>
        <w:tc>
          <w:tcPr>
            <w:tcW w:w="880" w:type="dxa"/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524.050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6D4693" w:rsidRDefault="006D4693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157.499</w:t>
            </w:r>
          </w:p>
        </w:tc>
      </w:tr>
      <w:tr w:rsidR="00B12039" w:rsidRPr="00555C30" w:rsidTr="009035C7">
        <w:trPr>
          <w:trHeight w:val="436"/>
          <w:jc w:val="center"/>
        </w:trPr>
        <w:tc>
          <w:tcPr>
            <w:tcW w:w="313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 xml:space="preserve">ALMIRANTE </w:t>
            </w: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br/>
              <w:t>(Estándar o Ejecutiva)</w:t>
            </w:r>
          </w:p>
        </w:tc>
        <w:tc>
          <w:tcPr>
            <w:tcW w:w="2109" w:type="dxa"/>
            <w:vMerge w:val="restart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10 Ene al 25 Dic / 2018</w:t>
            </w:r>
          </w:p>
        </w:tc>
        <w:tc>
          <w:tcPr>
            <w:tcW w:w="85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657.870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594.651</w:t>
            </w:r>
          </w:p>
        </w:tc>
        <w:tc>
          <w:tcPr>
            <w:tcW w:w="1042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1.249.948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211.620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178.500</w:t>
            </w:r>
          </w:p>
        </w:tc>
        <w:tc>
          <w:tcPr>
            <w:tcW w:w="9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157.427</w:t>
            </w:r>
          </w:p>
        </w:tc>
        <w:tc>
          <w:tcPr>
            <w:tcW w:w="8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357.000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29.750</w:t>
            </w:r>
          </w:p>
        </w:tc>
      </w:tr>
      <w:tr w:rsidR="00B12039" w:rsidRPr="00555C30" w:rsidTr="009035C7">
        <w:trPr>
          <w:trHeight w:val="436"/>
          <w:jc w:val="center"/>
        </w:trPr>
        <w:tc>
          <w:tcPr>
            <w:tcW w:w="313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 xml:space="preserve">ALMIRANTE </w:t>
            </w: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br/>
              <w:t>(Estándar)</w:t>
            </w:r>
          </w:p>
        </w:tc>
        <w:tc>
          <w:tcPr>
            <w:tcW w:w="2109" w:type="dxa"/>
            <w:vMerge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1.258.076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1.098.170</w:t>
            </w:r>
          </w:p>
        </w:tc>
        <w:tc>
          <w:tcPr>
            <w:tcW w:w="1042" w:type="dxa"/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1.959.485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519.533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378.569</w:t>
            </w:r>
          </w:p>
        </w:tc>
        <w:tc>
          <w:tcPr>
            <w:tcW w:w="9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325.267</w:t>
            </w:r>
          </w:p>
        </w:tc>
        <w:tc>
          <w:tcPr>
            <w:tcW w:w="880" w:type="dxa"/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593.513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DF7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 w:cs="Calibri"/>
                <w:sz w:val="20"/>
                <w:szCs w:val="20"/>
                <w:lang w:val="es-ES"/>
              </w:rPr>
              <w:t>132.388</w:t>
            </w:r>
          </w:p>
        </w:tc>
      </w:tr>
      <w:tr w:rsidR="009035C7" w:rsidRPr="00555C30" w:rsidTr="009035C7">
        <w:trPr>
          <w:trHeight w:val="467"/>
          <w:jc w:val="center"/>
        </w:trPr>
        <w:tc>
          <w:tcPr>
            <w:tcW w:w="3131" w:type="dxa"/>
            <w:vMerge w:val="restart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55C30">
              <w:rPr>
                <w:rFonts w:ascii="Calibri" w:hAnsi="Calibri"/>
                <w:b/>
                <w:bCs/>
                <w:sz w:val="20"/>
                <w:szCs w:val="20"/>
              </w:rPr>
              <w:t>HOTEL CARIBE                                    (Superior)</w:t>
            </w:r>
          </w:p>
        </w:tc>
        <w:tc>
          <w:tcPr>
            <w:tcW w:w="2109" w:type="dxa"/>
            <w:vMerge w:val="restart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10 Ene al 25 Dic / 2018</w:t>
            </w:r>
          </w:p>
        </w:tc>
        <w:tc>
          <w:tcPr>
            <w:tcW w:w="851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691.339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613.245</w:t>
            </w:r>
          </w:p>
        </w:tc>
        <w:tc>
          <w:tcPr>
            <w:tcW w:w="1042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1.227.635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233.933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189.656</w:t>
            </w:r>
          </w:p>
        </w:tc>
        <w:tc>
          <w:tcPr>
            <w:tcW w:w="980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163.625</w:t>
            </w:r>
          </w:p>
        </w:tc>
        <w:tc>
          <w:tcPr>
            <w:tcW w:w="880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349.563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37.188</w:t>
            </w:r>
          </w:p>
        </w:tc>
      </w:tr>
      <w:tr w:rsidR="009035C7" w:rsidRPr="00555C30" w:rsidTr="009035C7">
        <w:trPr>
          <w:trHeight w:val="467"/>
          <w:jc w:val="center"/>
        </w:trPr>
        <w:tc>
          <w:tcPr>
            <w:tcW w:w="3131" w:type="dxa"/>
            <w:vMerge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PA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1.173.289</w:t>
            </w:r>
          </w:p>
        </w:tc>
        <w:tc>
          <w:tcPr>
            <w:tcW w:w="1134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1.095.195</w:t>
            </w:r>
          </w:p>
        </w:tc>
        <w:tc>
          <w:tcPr>
            <w:tcW w:w="1042" w:type="dxa"/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1.709.585</w:t>
            </w:r>
          </w:p>
        </w:tc>
        <w:tc>
          <w:tcPr>
            <w:tcW w:w="1007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546.308</w:t>
            </w:r>
          </w:p>
        </w:tc>
        <w:tc>
          <w:tcPr>
            <w:tcW w:w="964" w:type="dxa"/>
            <w:tcBorders>
              <w:lef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35</w:t>
            </w:r>
            <w:bookmarkStart w:id="0" w:name="_GoBack"/>
            <w:bookmarkEnd w:id="0"/>
            <w:r w:rsidRPr="00555C30">
              <w:rPr>
                <w:rFonts w:ascii="Calibri" w:hAnsi="Calibri"/>
                <w:sz w:val="20"/>
                <w:szCs w:val="20"/>
              </w:rPr>
              <w:t>0.306</w:t>
            </w:r>
          </w:p>
        </w:tc>
        <w:tc>
          <w:tcPr>
            <w:tcW w:w="980" w:type="dxa"/>
            <w:vAlign w:val="center"/>
          </w:tcPr>
          <w:p w:rsidR="0076304B" w:rsidRPr="00555C30" w:rsidRDefault="0076304B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324.275</w:t>
            </w:r>
          </w:p>
        </w:tc>
        <w:tc>
          <w:tcPr>
            <w:tcW w:w="880" w:type="dxa"/>
            <w:vAlign w:val="center"/>
          </w:tcPr>
          <w:p w:rsidR="0076304B" w:rsidRPr="00555C30" w:rsidRDefault="0076304B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510.213</w:t>
            </w:r>
          </w:p>
        </w:tc>
        <w:tc>
          <w:tcPr>
            <w:tcW w:w="883" w:type="dxa"/>
            <w:tcBorders>
              <w:right w:val="double" w:sz="4" w:space="0" w:color="00B0F0"/>
            </w:tcBorders>
            <w:vAlign w:val="center"/>
          </w:tcPr>
          <w:p w:rsidR="0076304B" w:rsidRPr="00555C30" w:rsidRDefault="0076304B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55C30">
              <w:rPr>
                <w:rFonts w:ascii="Calibri" w:hAnsi="Calibri"/>
                <w:sz w:val="20"/>
                <w:szCs w:val="20"/>
              </w:rPr>
              <w:t>141.313</w:t>
            </w:r>
          </w:p>
        </w:tc>
      </w:tr>
    </w:tbl>
    <w:p w:rsidR="00776AA4" w:rsidRDefault="00776AA4"/>
    <w:p w:rsidR="00776AA4" w:rsidRDefault="00776AA4"/>
    <w:tbl>
      <w:tblPr>
        <w:tblStyle w:val="Tablaconcuadrcula"/>
        <w:tblW w:w="14248" w:type="dxa"/>
        <w:jc w:val="center"/>
        <w:tblLayout w:type="fixed"/>
        <w:tblLook w:val="04A0" w:firstRow="1" w:lastRow="0" w:firstColumn="1" w:lastColumn="0" w:noHBand="0" w:noVBand="1"/>
      </w:tblPr>
      <w:tblGrid>
        <w:gridCol w:w="3019"/>
        <w:gridCol w:w="2304"/>
        <w:gridCol w:w="768"/>
        <w:gridCol w:w="1134"/>
        <w:gridCol w:w="1134"/>
        <w:gridCol w:w="1134"/>
        <w:gridCol w:w="1013"/>
        <w:gridCol w:w="974"/>
        <w:gridCol w:w="990"/>
        <w:gridCol w:w="889"/>
        <w:gridCol w:w="889"/>
      </w:tblGrid>
      <w:tr w:rsidR="00D562A4" w:rsidRPr="00E452D1" w:rsidTr="00045EFF">
        <w:trPr>
          <w:trHeight w:val="324"/>
          <w:jc w:val="center"/>
        </w:trPr>
        <w:tc>
          <w:tcPr>
            <w:tcW w:w="3019" w:type="dxa"/>
            <w:vMerge w:val="restart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ESTELAR GRAND PLAYA MANZANILLO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(Estándar - Garden View)</w:t>
            </w:r>
          </w:p>
        </w:tc>
        <w:tc>
          <w:tcPr>
            <w:tcW w:w="230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 Feb al 26 Dic / 2018 (Excepto Semana Santa)</w:t>
            </w:r>
          </w:p>
        </w:tc>
        <w:tc>
          <w:tcPr>
            <w:tcW w:w="768" w:type="dxa"/>
            <w:vMerge w:val="restart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1.137.589</w:t>
            </w: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1.060.983</w:t>
            </w: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1.754.210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622.170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284.375</w:t>
            </w:r>
          </w:p>
        </w:tc>
        <w:tc>
          <w:tcPr>
            <w:tcW w:w="990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262.917</w:t>
            </w:r>
          </w:p>
        </w:tc>
        <w:tc>
          <w:tcPr>
            <w:tcW w:w="889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441.250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140.000</w:t>
            </w:r>
          </w:p>
        </w:tc>
      </w:tr>
      <w:tr w:rsidR="00D562A4" w:rsidRPr="00E452D1" w:rsidTr="00045EFF">
        <w:trPr>
          <w:trHeight w:val="324"/>
          <w:jc w:val="center"/>
        </w:trPr>
        <w:tc>
          <w:tcPr>
            <w:tcW w:w="3019" w:type="dxa"/>
            <w:vMerge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 Dic 2018 al</w:t>
            </w:r>
            <w:r>
              <w:rPr>
                <w:rFonts w:ascii="Calibri" w:hAnsi="Calibri"/>
                <w:sz w:val="20"/>
                <w:szCs w:val="20"/>
              </w:rPr>
              <w:br/>
              <w:t>07 Ene de 2019</w:t>
            </w:r>
          </w:p>
        </w:tc>
        <w:tc>
          <w:tcPr>
            <w:tcW w:w="768" w:type="dxa"/>
            <w:vMerge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1.394.183</w:t>
            </w: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1.294.520</w:t>
            </w:r>
          </w:p>
        </w:tc>
        <w:tc>
          <w:tcPr>
            <w:tcW w:w="1134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2.133.523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809.595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356.250</w:t>
            </w:r>
          </w:p>
        </w:tc>
        <w:tc>
          <w:tcPr>
            <w:tcW w:w="990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328.333</w:t>
            </w:r>
          </w:p>
        </w:tc>
        <w:tc>
          <w:tcPr>
            <w:tcW w:w="889" w:type="dxa"/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547.500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562A4" w:rsidRDefault="00D562A4" w:rsidP="00D562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192.500</w:t>
            </w:r>
          </w:p>
        </w:tc>
      </w:tr>
      <w:tr w:rsidR="00045EFF" w:rsidRPr="00E452D1" w:rsidTr="00045EFF">
        <w:trPr>
          <w:trHeight w:val="324"/>
          <w:jc w:val="center"/>
        </w:trPr>
        <w:tc>
          <w:tcPr>
            <w:tcW w:w="3019" w:type="dxa"/>
            <w:vMerge w:val="restart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HOTEL LAS AMÉRICAS                                          (Casa de Playa - Superior)</w:t>
            </w:r>
          </w:p>
        </w:tc>
        <w:tc>
          <w:tcPr>
            <w:tcW w:w="230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768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717.003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579.793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1.231.370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122.370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198.211</w:t>
            </w:r>
          </w:p>
        </w:tc>
        <w:tc>
          <w:tcPr>
            <w:tcW w:w="990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152.474</w:t>
            </w:r>
          </w:p>
        </w:tc>
        <w:tc>
          <w:tcPr>
            <w:tcW w:w="889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350.808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045EFF" w:rsidRPr="00E452D1" w:rsidTr="00045EFF">
        <w:trPr>
          <w:trHeight w:val="337"/>
          <w:jc w:val="center"/>
        </w:trPr>
        <w:tc>
          <w:tcPr>
            <w:tcW w:w="3019" w:type="dxa"/>
            <w:vMerge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768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1.121.057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996.672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1.631.581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343.094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332.896</w:t>
            </w:r>
          </w:p>
        </w:tc>
        <w:tc>
          <w:tcPr>
            <w:tcW w:w="990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291.434</w:t>
            </w:r>
          </w:p>
        </w:tc>
        <w:tc>
          <w:tcPr>
            <w:tcW w:w="889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484.211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73.575</w:t>
            </w:r>
          </w:p>
        </w:tc>
      </w:tr>
      <w:tr w:rsidR="00045EFF" w:rsidRPr="00E452D1" w:rsidTr="00045EFF">
        <w:trPr>
          <w:trHeight w:val="576"/>
          <w:jc w:val="center"/>
        </w:trPr>
        <w:tc>
          <w:tcPr>
            <w:tcW w:w="3019" w:type="dxa"/>
            <w:vMerge w:val="restart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HOTEL LAS AMÉRICAS                           (Torre del Mar - Superior/ Ejecutiva)</w:t>
            </w:r>
          </w:p>
        </w:tc>
        <w:tc>
          <w:tcPr>
            <w:tcW w:w="230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768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818.946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647.755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1.435.257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122.370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232.192</w:t>
            </w:r>
          </w:p>
        </w:tc>
        <w:tc>
          <w:tcPr>
            <w:tcW w:w="990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175.128</w:t>
            </w:r>
          </w:p>
        </w:tc>
        <w:tc>
          <w:tcPr>
            <w:tcW w:w="889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418.770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045EFF" w:rsidRPr="00E452D1" w:rsidTr="00045EFF">
        <w:trPr>
          <w:trHeight w:val="672"/>
          <w:jc w:val="center"/>
        </w:trPr>
        <w:tc>
          <w:tcPr>
            <w:tcW w:w="3019" w:type="dxa"/>
            <w:vMerge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768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932.613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771.039</w:t>
            </w:r>
          </w:p>
        </w:tc>
        <w:tc>
          <w:tcPr>
            <w:tcW w:w="1134" w:type="dxa"/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1.550.849</w:t>
            </w:r>
          </w:p>
        </w:tc>
        <w:tc>
          <w:tcPr>
            <w:tcW w:w="1013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193.243</w:t>
            </w:r>
          </w:p>
        </w:tc>
        <w:tc>
          <w:tcPr>
            <w:tcW w:w="974" w:type="dxa"/>
            <w:tcBorders>
              <w:lef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270.081</w:t>
            </w:r>
          </w:p>
        </w:tc>
        <w:tc>
          <w:tcPr>
            <w:tcW w:w="990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216.223</w:t>
            </w:r>
          </w:p>
        </w:tc>
        <w:tc>
          <w:tcPr>
            <w:tcW w:w="889" w:type="dxa"/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457.301</w:t>
            </w:r>
          </w:p>
        </w:tc>
        <w:tc>
          <w:tcPr>
            <w:tcW w:w="889" w:type="dxa"/>
            <w:tcBorders>
              <w:right w:val="double" w:sz="4" w:space="0" w:color="00B0F0"/>
            </w:tcBorders>
            <w:vAlign w:val="center"/>
          </w:tcPr>
          <w:p w:rsidR="00DE3E58" w:rsidRDefault="00DE3E58" w:rsidP="006B2A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23.624</w:t>
            </w:r>
          </w:p>
        </w:tc>
      </w:tr>
    </w:tbl>
    <w:p w:rsidR="004E2840" w:rsidRDefault="004E2840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F1692C" w:rsidRDefault="00A1686C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++</w:t>
      </w:r>
      <w:r w:rsidR="00F1692C" w:rsidRPr="007B6C5B">
        <w:rPr>
          <w:rFonts w:ascii="Arial" w:hAnsi="Arial" w:cs="Arial"/>
          <w:b/>
          <w:szCs w:val="18"/>
          <w:u w:val="single"/>
        </w:rPr>
        <w:t>Consulte más opciones de hoteles,</w:t>
      </w:r>
      <w:r w:rsidR="00F1692C">
        <w:rPr>
          <w:rFonts w:ascii="Arial" w:hAnsi="Arial" w:cs="Arial"/>
          <w:b/>
          <w:szCs w:val="18"/>
          <w:u w:val="single"/>
        </w:rPr>
        <w:t xml:space="preserve"> Fechas</w:t>
      </w:r>
      <w:r>
        <w:rPr>
          <w:rFonts w:ascii="Arial" w:hAnsi="Arial" w:cs="Arial"/>
          <w:b/>
          <w:szCs w:val="18"/>
          <w:u w:val="single"/>
        </w:rPr>
        <w:t xml:space="preserve"> y servicios en nuestra página++</w:t>
      </w:r>
    </w:p>
    <w:p w:rsidR="00DF717F" w:rsidRDefault="00DF717F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DF717F" w:rsidRDefault="00DF717F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761747" w:rsidRPr="00696C3C" w:rsidRDefault="00696C3C" w:rsidP="004C34C2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4EB86" wp14:editId="24FC490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C3C" w:rsidRPr="00484471" w:rsidRDefault="00696C3C" w:rsidP="00696C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EB86" id="Rectángulo 10" o:spid="_x0000_s1028" style="position:absolute;left:0;text-align:left;margin-left:0;margin-top:3.7pt;width:139.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" fillcolor="#2de0f3" strokecolor="#404040 [2429]">
                <v:textbox>
                  <w:txbxContent>
                    <w:p w:rsidR="00696C3C" w:rsidRPr="00484471" w:rsidRDefault="00696C3C" w:rsidP="00696C3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1692C">
        <w:rPr>
          <w:rFonts w:ascii="Arial" w:hAnsi="Arial" w:cs="Arial"/>
          <w:b/>
          <w:sz w:val="20"/>
          <w:szCs w:val="18"/>
        </w:rPr>
        <w:br/>
      </w:r>
    </w:p>
    <w:p w:rsidR="00761747" w:rsidRPr="002B2AC6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761747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Alojamiento de </w:t>
      </w:r>
      <w:r w:rsidR="00761747" w:rsidRPr="002B2AC6">
        <w:rPr>
          <w:rFonts w:eastAsia="Times New Roman" w:cs="Arial"/>
          <w:color w:val="000000"/>
          <w:sz w:val="20"/>
          <w:szCs w:val="20"/>
          <w:lang w:eastAsia="es-CO"/>
        </w:rPr>
        <w:t>3</w:t>
      </w: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 Noches </w:t>
      </w:r>
    </w:p>
    <w:p w:rsidR="003E5281" w:rsidRPr="002B2AC6" w:rsidRDefault="003E5281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eastAsia="es-CO"/>
        </w:rPr>
        <w:t>Iva</w:t>
      </w:r>
      <w:proofErr w:type="spellEnd"/>
      <w:r>
        <w:rPr>
          <w:rFonts w:eastAsia="Times New Roman" w:cs="Arial"/>
          <w:color w:val="000000"/>
          <w:sz w:val="20"/>
          <w:szCs w:val="20"/>
          <w:lang w:eastAsia="es-CO"/>
        </w:rPr>
        <w:t xml:space="preserve"> 19% </w:t>
      </w:r>
    </w:p>
    <w:p w:rsidR="003E5281" w:rsidRDefault="003E5281" w:rsidP="003E528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>Alimentación seleccionada</w:t>
      </w:r>
    </w:p>
    <w:p w:rsidR="003B6BF9" w:rsidRPr="003E5281" w:rsidRDefault="00AD5260" w:rsidP="003E528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3E5281">
        <w:rPr>
          <w:rFonts w:eastAsia="Times New Roman" w:cs="Arial"/>
          <w:color w:val="000000"/>
          <w:sz w:val="20"/>
          <w:szCs w:val="20"/>
          <w:lang w:eastAsia="es-CO"/>
        </w:rPr>
        <w:t xml:space="preserve">Tour </w:t>
      </w:r>
      <w:r w:rsidR="003E5281" w:rsidRPr="003E5281">
        <w:rPr>
          <w:rFonts w:eastAsia="Times New Roman" w:cs="Arial"/>
          <w:color w:val="000000"/>
          <w:sz w:val="20"/>
          <w:szCs w:val="20"/>
          <w:lang w:eastAsia="es-CO"/>
        </w:rPr>
        <w:t>por la Ciudad en servicio regular.</w:t>
      </w:r>
    </w:p>
    <w:p w:rsidR="00761747" w:rsidRDefault="00610118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2AF23" wp14:editId="5905B7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40" w:rsidRPr="001C7073" w:rsidRDefault="004E2840" w:rsidP="004E28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F23" id="Rectángulo 11" o:spid="_x0000_s1029" style="position:absolute;left:0;text-align:left;margin-left:0;margin-top:0;width:144.0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" fillcolor="#2de0f3" strokecolor="#404040 [2429]" strokeweight=".5pt">
                <v:textbox>
                  <w:txbxContent>
                    <w:p w:rsidR="004E2840" w:rsidRPr="001C7073" w:rsidRDefault="004E2840" w:rsidP="004E284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E2840" w:rsidRPr="00696C3C" w:rsidRDefault="00615AB8" w:rsidP="00615AB8">
      <w:pPr>
        <w:pStyle w:val="Sinespaciado"/>
        <w:tabs>
          <w:tab w:val="left" w:pos="5790"/>
        </w:tabs>
        <w:ind w:left="284" w:right="-568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  <w:r>
        <w:rPr>
          <w:rFonts w:cs="Arial"/>
          <w:b/>
          <w:sz w:val="20"/>
          <w:szCs w:val="18"/>
        </w:rPr>
        <w:tab/>
      </w:r>
    </w:p>
    <w:p w:rsidR="00610118" w:rsidRPr="00610118" w:rsidRDefault="00610118" w:rsidP="00610118">
      <w:pPr>
        <w:pStyle w:val="Sinespaciado"/>
        <w:ind w:left="284" w:right="-568"/>
        <w:rPr>
          <w:rFonts w:cs="Arial"/>
          <w:b/>
          <w:sz w:val="20"/>
          <w:szCs w:val="18"/>
        </w:rPr>
      </w:pPr>
    </w:p>
    <w:p w:rsidR="00761747" w:rsidRPr="003E5281" w:rsidRDefault="00D10D45" w:rsidP="003E5281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696C3C">
        <w:rPr>
          <w:rFonts w:cs="Arial"/>
          <w:sz w:val="20"/>
          <w:szCs w:val="18"/>
        </w:rPr>
        <w:t>Tiquetes Aéreos (Consulte nuestras tarifas para Paquetes).</w:t>
      </w:r>
      <w:r w:rsidR="007B53C0" w:rsidRPr="00696C3C">
        <w:rPr>
          <w:rFonts w:cs="Arial"/>
          <w:sz w:val="20"/>
          <w:szCs w:val="18"/>
        </w:rPr>
        <w:t xml:space="preserve"> </w:t>
      </w:r>
    </w:p>
    <w:p w:rsidR="00062889" w:rsidRPr="00062889" w:rsidRDefault="00DF490D" w:rsidP="00105EE4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>Gastos</w:t>
      </w:r>
      <w:r w:rsidR="00543CBB" w:rsidRPr="00062889">
        <w:rPr>
          <w:rFonts w:cs="Arial"/>
          <w:sz w:val="20"/>
          <w:szCs w:val="18"/>
        </w:rPr>
        <w:t xml:space="preserve">, </w:t>
      </w:r>
      <w:r w:rsidR="00137CA4" w:rsidRPr="00062889">
        <w:rPr>
          <w:rFonts w:cs="Arial"/>
          <w:sz w:val="20"/>
          <w:szCs w:val="18"/>
        </w:rPr>
        <w:t>servicios</w:t>
      </w:r>
      <w:r w:rsidR="00543CBB" w:rsidRPr="00062889">
        <w:rPr>
          <w:rFonts w:cs="Arial"/>
          <w:sz w:val="20"/>
          <w:szCs w:val="18"/>
        </w:rPr>
        <w:t xml:space="preserve"> </w:t>
      </w:r>
      <w:r w:rsidRPr="00062889">
        <w:rPr>
          <w:rFonts w:cs="Arial"/>
          <w:sz w:val="20"/>
          <w:szCs w:val="18"/>
        </w:rPr>
        <w:t xml:space="preserve">y alimentación no descritos en el plan </w:t>
      </w:r>
    </w:p>
    <w:p w:rsidR="00D96146" w:rsidRPr="00CE6F77" w:rsidRDefault="00E56979" w:rsidP="00105EE4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b/>
          <w:sz w:val="20"/>
          <w:szCs w:val="18"/>
        </w:rPr>
      </w:pPr>
      <w:r w:rsidRPr="00062889">
        <w:rPr>
          <w:rFonts w:cs="Arial"/>
          <w:sz w:val="20"/>
          <w:szCs w:val="18"/>
        </w:rPr>
        <w:t>Seguro</w:t>
      </w:r>
      <w:r w:rsidR="00A850E3" w:rsidRPr="00062889">
        <w:rPr>
          <w:rFonts w:cs="Arial"/>
          <w:sz w:val="20"/>
          <w:szCs w:val="18"/>
        </w:rPr>
        <w:t>s</w:t>
      </w:r>
      <w:r w:rsidRPr="00062889">
        <w:rPr>
          <w:rFonts w:cs="Arial"/>
          <w:sz w:val="20"/>
          <w:szCs w:val="18"/>
        </w:rPr>
        <w:t xml:space="preserve"> hotelero</w:t>
      </w:r>
      <w:r w:rsidR="00A850E3" w:rsidRPr="00062889">
        <w:rPr>
          <w:rFonts w:cs="Arial"/>
          <w:sz w:val="20"/>
          <w:szCs w:val="18"/>
        </w:rPr>
        <w:t>s</w:t>
      </w:r>
      <w:r w:rsidR="003D7DB6" w:rsidRPr="00062889">
        <w:rPr>
          <w:rFonts w:cs="Arial"/>
          <w:sz w:val="20"/>
          <w:szCs w:val="18"/>
        </w:rPr>
        <w:t>.</w:t>
      </w:r>
    </w:p>
    <w:p w:rsidR="00CE6F77" w:rsidRPr="00CE6F77" w:rsidRDefault="00CE6F77" w:rsidP="00CE6F77">
      <w:pPr>
        <w:pStyle w:val="Sinespaciado"/>
        <w:ind w:right="-568"/>
        <w:rPr>
          <w:rFonts w:cs="Arial"/>
          <w:b/>
          <w:sz w:val="20"/>
          <w:szCs w:val="18"/>
        </w:rPr>
      </w:pPr>
      <w:r w:rsidRPr="00CE6F77">
        <w:rPr>
          <w:rFonts w:cs="Arial"/>
          <w:b/>
          <w:sz w:val="20"/>
          <w:szCs w:val="18"/>
        </w:rPr>
        <w:lastRenderedPageBreak/>
        <w:t>**Algunos Tours opcionales**</w:t>
      </w:r>
    </w:p>
    <w:p w:rsidR="00CE6F77" w:rsidRDefault="00CE6F77" w:rsidP="00CE6F77">
      <w:pPr>
        <w:spacing w:after="0"/>
        <w:rPr>
          <w:rFonts w:cs="Arial"/>
          <w:b/>
          <w:sz w:val="20"/>
          <w:szCs w:val="18"/>
        </w:rPr>
      </w:pPr>
      <w:r>
        <w:rPr>
          <w:rFonts w:cs="Arial"/>
          <w:sz w:val="20"/>
          <w:szCs w:val="18"/>
        </w:rPr>
        <w:t xml:space="preserve">-    Cartagena y su Magia Nocturna: Desde </w:t>
      </w:r>
      <w:r w:rsidRPr="00CE6F77">
        <w:rPr>
          <w:rFonts w:cs="Arial"/>
          <w:b/>
          <w:sz w:val="20"/>
          <w:szCs w:val="18"/>
        </w:rPr>
        <w:t>$207.100</w:t>
      </w:r>
      <w:r>
        <w:rPr>
          <w:rFonts w:cs="Arial"/>
          <w:b/>
          <w:sz w:val="20"/>
          <w:szCs w:val="18"/>
        </w:rPr>
        <w:br/>
        <w:t xml:space="preserve">-    </w:t>
      </w:r>
      <w:r w:rsidRPr="00CE6F77">
        <w:rPr>
          <w:rFonts w:cs="Arial"/>
          <w:sz w:val="20"/>
          <w:szCs w:val="18"/>
        </w:rPr>
        <w:t xml:space="preserve">Pasadía en isla </w:t>
      </w:r>
      <w:proofErr w:type="spellStart"/>
      <w:r w:rsidRPr="00CE6F77">
        <w:rPr>
          <w:rFonts w:cs="Arial"/>
          <w:sz w:val="20"/>
          <w:szCs w:val="18"/>
        </w:rPr>
        <w:t>Baru</w:t>
      </w:r>
      <w:proofErr w:type="spellEnd"/>
      <w:r w:rsidRPr="00CE6F77">
        <w:rPr>
          <w:rFonts w:cs="Arial"/>
          <w:sz w:val="20"/>
          <w:szCs w:val="18"/>
        </w:rPr>
        <w:t>: Desde</w:t>
      </w:r>
      <w:r>
        <w:rPr>
          <w:rFonts w:cs="Arial"/>
          <w:b/>
          <w:sz w:val="20"/>
          <w:szCs w:val="18"/>
        </w:rPr>
        <w:t xml:space="preserve"> $232.700</w:t>
      </w:r>
      <w:r>
        <w:rPr>
          <w:rFonts w:cs="Arial"/>
          <w:b/>
          <w:sz w:val="20"/>
          <w:szCs w:val="18"/>
        </w:rPr>
        <w:br/>
        <w:t xml:space="preserve">-    </w:t>
      </w:r>
      <w:r w:rsidRPr="00CE6F77">
        <w:rPr>
          <w:rFonts w:cs="Arial"/>
          <w:sz w:val="20"/>
          <w:szCs w:val="18"/>
        </w:rPr>
        <w:t>Tour a los Manglares:</w:t>
      </w:r>
      <w:r>
        <w:rPr>
          <w:rFonts w:cs="Arial"/>
          <w:b/>
          <w:sz w:val="20"/>
          <w:szCs w:val="18"/>
        </w:rPr>
        <w:t xml:space="preserve"> </w:t>
      </w:r>
      <w:r w:rsidRPr="00CE6F77">
        <w:rPr>
          <w:rFonts w:cs="Arial"/>
          <w:sz w:val="20"/>
          <w:szCs w:val="18"/>
        </w:rPr>
        <w:t>Desde</w:t>
      </w:r>
      <w:r>
        <w:rPr>
          <w:rFonts w:cs="Arial"/>
          <w:b/>
          <w:sz w:val="20"/>
          <w:szCs w:val="18"/>
        </w:rPr>
        <w:t xml:space="preserve"> $72.400</w:t>
      </w:r>
    </w:p>
    <w:p w:rsidR="00DF717F" w:rsidRPr="00CE6F77" w:rsidRDefault="00DF717F" w:rsidP="00CE6F77">
      <w:pPr>
        <w:spacing w:after="0"/>
        <w:rPr>
          <w:rFonts w:cs="Arial"/>
          <w:b/>
          <w:sz w:val="20"/>
          <w:szCs w:val="18"/>
        </w:rPr>
      </w:pPr>
    </w:p>
    <w:p w:rsidR="003E5281" w:rsidRPr="003E5281" w:rsidRDefault="003E5281" w:rsidP="003E5281">
      <w:p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NOTAS IMPORTANTES:</w:t>
      </w:r>
    </w:p>
    <w:p w:rsidR="003E5281" w:rsidRP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 xml:space="preserve">Tarifas sujetas a disponibilidad y cambios al momento de reservar. Este es un folleto informativo con tarifas orientativas, las cuales pueden variar según su solicitud. </w:t>
      </w:r>
    </w:p>
    <w:p w:rsidR="003E5281" w:rsidRP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Consulte edades de niños y políticas máxima acomodación en cada hotel.</w:t>
      </w:r>
    </w:p>
    <w:p w:rsidR="00AD41EC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Servicios en Regular compartido Diurno. Consulte suplementos para traslados nocturnos.</w:t>
      </w:r>
    </w:p>
    <w:p w:rsidR="003E5281" w:rsidRPr="00AD41EC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AD41EC">
        <w:rPr>
          <w:rFonts w:cs="Arial"/>
          <w:b/>
          <w:sz w:val="20"/>
          <w:szCs w:val="18"/>
        </w:rPr>
        <w:t>Régimen de alimentación: P.C.D.A: Desayuno / P.A.M: Desayuno, Almuerzo o Cena / P.A: Desayuno, Almuerzo y Cena.</w:t>
      </w:r>
      <w:r w:rsidR="008F44FD" w:rsidRPr="00AD41EC">
        <w:rPr>
          <w:rFonts w:cs="Arial"/>
          <w:b/>
          <w:sz w:val="20"/>
          <w:szCs w:val="18"/>
        </w:rPr>
        <w:t xml:space="preserve"> </w:t>
      </w:r>
      <w:r w:rsidR="00705540" w:rsidRPr="00AD41EC">
        <w:rPr>
          <w:rFonts w:cs="Arial"/>
          <w:b/>
          <w:sz w:val="20"/>
          <w:szCs w:val="18"/>
        </w:rPr>
        <w:t>FULL: Desayuno, almuerzo, cena y snacks en horarios establecidos por cada hotel.</w:t>
      </w:r>
    </w:p>
    <w:p w:rsid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 xml:space="preserve">*Acomodación triple en el hotel </w:t>
      </w:r>
      <w:r w:rsidR="0034396C">
        <w:rPr>
          <w:rFonts w:cs="Arial"/>
          <w:b/>
          <w:sz w:val="20"/>
          <w:szCs w:val="18"/>
        </w:rPr>
        <w:t xml:space="preserve">Hampton </w:t>
      </w:r>
      <w:proofErr w:type="spellStart"/>
      <w:r w:rsidR="0034396C">
        <w:rPr>
          <w:rFonts w:cs="Arial"/>
          <w:b/>
          <w:sz w:val="20"/>
          <w:szCs w:val="18"/>
        </w:rPr>
        <w:t>by</w:t>
      </w:r>
      <w:proofErr w:type="spellEnd"/>
      <w:r w:rsidR="0034396C">
        <w:rPr>
          <w:rFonts w:cs="Arial"/>
          <w:b/>
          <w:sz w:val="20"/>
          <w:szCs w:val="18"/>
        </w:rPr>
        <w:t xml:space="preserve"> Hilton</w:t>
      </w:r>
      <w:r w:rsidRPr="003E5281">
        <w:rPr>
          <w:rFonts w:cs="Arial"/>
          <w:b/>
          <w:sz w:val="20"/>
          <w:szCs w:val="18"/>
        </w:rPr>
        <w:t xml:space="preserve"> esta cotizada en una habitación diferente a la publicada.*</w:t>
      </w:r>
    </w:p>
    <w:p w:rsidR="0034396C" w:rsidRPr="003E5281" w:rsidRDefault="0034396C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 xml:space="preserve">**Esta Tarifa del hotel Capilla del Mar No Aplica para </w:t>
      </w:r>
      <w:r w:rsidR="00212639">
        <w:rPr>
          <w:rFonts w:cs="Arial"/>
          <w:b/>
          <w:sz w:val="20"/>
          <w:szCs w:val="18"/>
        </w:rPr>
        <w:t xml:space="preserve">el </w:t>
      </w:r>
      <w:r>
        <w:rPr>
          <w:rFonts w:cs="Arial"/>
          <w:b/>
          <w:sz w:val="20"/>
          <w:szCs w:val="18"/>
        </w:rPr>
        <w:t>fin de Semana de Semana Santa**</w:t>
      </w:r>
    </w:p>
    <w:p w:rsidR="00027517" w:rsidRDefault="003E5281" w:rsidP="00CE6F77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*** Tarifas del hotel Las Américas en Temporada de Semana Santa están sujetas a cambios de acuerdo al porcentaje de ocupación***</w:t>
      </w:r>
    </w:p>
    <w:p w:rsidR="00DF717F" w:rsidRPr="00DF717F" w:rsidRDefault="00DF717F" w:rsidP="00DF717F">
      <w:pPr>
        <w:pStyle w:val="Prrafodelista"/>
        <w:spacing w:after="0"/>
        <w:jc w:val="center"/>
        <w:rPr>
          <w:rFonts w:cs="Arial"/>
          <w:b/>
          <w:sz w:val="20"/>
          <w:szCs w:val="18"/>
        </w:rPr>
      </w:pPr>
      <w:r w:rsidRPr="00DF717F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t>Vigencia de Viaje: Enero a Diciembre – 2018</w:t>
      </w:r>
      <w:r w:rsidRPr="00DF717F">
        <w:rPr>
          <w:rFonts w:ascii="Calibri" w:hAnsi="Calibri"/>
          <w:b/>
          <w:bCs/>
          <w:color w:val="365F91" w:themeColor="accent1" w:themeShade="BF"/>
          <w:sz w:val="28"/>
          <w:szCs w:val="28"/>
          <w:lang w:val="es-ES"/>
        </w:rPr>
        <w:br/>
      </w:r>
      <w:r w:rsidRPr="00DF717F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(Excepto</w:t>
      </w:r>
      <w:r w:rsidRPr="00DF717F">
        <w:rPr>
          <w:sz w:val="20"/>
        </w:rPr>
        <w:t xml:space="preserve"> </w:t>
      </w:r>
      <w:r w:rsidRPr="00DF717F">
        <w:rPr>
          <w:rFonts w:ascii="Calibri" w:hAnsi="Calibri"/>
          <w:b/>
          <w:bCs/>
          <w:color w:val="365F91" w:themeColor="accent1" w:themeShade="BF"/>
          <w:sz w:val="24"/>
          <w:szCs w:val="28"/>
          <w:lang w:val="es-ES"/>
        </w:rPr>
        <w:t>Fechas de temporada alta Fin de Año 2018)</w:t>
      </w:r>
    </w:p>
    <w:sectPr w:rsidR="00DF717F" w:rsidRPr="00DF717F" w:rsidSect="006C422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948" w:bottom="1702" w:left="1701" w:header="284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38" w:rsidRDefault="00657638" w:rsidP="00587990">
      <w:pPr>
        <w:spacing w:after="0" w:line="240" w:lineRule="auto"/>
      </w:pPr>
      <w:r>
        <w:separator/>
      </w:r>
    </w:p>
  </w:endnote>
  <w:end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8" w:rsidRPr="00615AB8" w:rsidRDefault="00CE6F77" w:rsidP="00615AB8">
    <w:pPr>
      <w:pStyle w:val="Piedepgina"/>
      <w:jc w:val="right"/>
      <w:rPr>
        <w:b/>
      </w:rPr>
    </w:pPr>
    <w:r>
      <w:rPr>
        <w:b/>
      </w:rPr>
      <w:t xml:space="preserve">  </w:t>
    </w:r>
    <w:r>
      <w:rPr>
        <w:b/>
      </w:rPr>
      <w:tab/>
    </w:r>
    <w:r w:rsidR="00A96408">
      <w:rPr>
        <w:b/>
      </w:rPr>
      <w:tab/>
    </w:r>
    <w:r w:rsidR="00A96408" w:rsidRPr="00895625">
      <w:rPr>
        <w:b/>
      </w:rPr>
      <w:t>RNT: 4458</w:t>
    </w:r>
  </w:p>
  <w:p w:rsidR="00062889" w:rsidRPr="00895625" w:rsidRDefault="00062889" w:rsidP="00A96408">
    <w:pPr>
      <w:pStyle w:val="Piedepgina"/>
      <w:jc w:val="right"/>
      <w:rPr>
        <w:b/>
      </w:rPr>
    </w:pPr>
  </w:p>
  <w:p w:rsidR="00062889" w:rsidRDefault="00062889" w:rsidP="0006288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1D" w:rsidRDefault="001A61AC" w:rsidP="00A96408">
    <w:pPr>
      <w:pStyle w:val="Piedepgina"/>
      <w:jc w:val="right"/>
      <w:rPr>
        <w:b/>
      </w:rPr>
    </w:pPr>
    <w:proofErr w:type="spellStart"/>
    <w:r>
      <w:rPr>
        <w:b/>
      </w:rPr>
      <w:t>Act</w:t>
    </w:r>
    <w:proofErr w:type="spellEnd"/>
    <w:r>
      <w:rPr>
        <w:b/>
      </w:rPr>
      <w:t xml:space="preserve">. </w:t>
    </w:r>
    <w:r w:rsidR="00C27895">
      <w:rPr>
        <w:b/>
      </w:rPr>
      <w:t>I</w:t>
    </w:r>
    <w:r>
      <w:rPr>
        <w:b/>
      </w:rPr>
      <w:t>V</w:t>
    </w:r>
    <w:r w:rsidR="00A96408">
      <w:rPr>
        <w:b/>
      </w:rPr>
      <w:t xml:space="preserve"> – </w:t>
    </w:r>
    <w:r>
      <w:rPr>
        <w:b/>
      </w:rPr>
      <w:t>22</w:t>
    </w:r>
    <w:r w:rsidR="00A96408">
      <w:rPr>
        <w:b/>
      </w:rPr>
      <w:t>/</w:t>
    </w:r>
    <w:r>
      <w:rPr>
        <w:b/>
      </w:rPr>
      <w:t>Jun</w:t>
    </w:r>
    <w:r w:rsidR="00A96408">
      <w:rPr>
        <w:b/>
      </w:rPr>
      <w:t>/18</w:t>
    </w:r>
  </w:p>
  <w:p w:rsidR="00A96408" w:rsidRDefault="00A96408" w:rsidP="00A96408">
    <w:pPr>
      <w:pStyle w:val="Piedepgina"/>
      <w:jc w:val="right"/>
    </w:pPr>
    <w:r w:rsidRPr="00895625">
      <w:rPr>
        <w:b/>
      </w:rPr>
      <w:t>RNT: 4458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38" w:rsidRDefault="00657638" w:rsidP="00587990">
      <w:pPr>
        <w:spacing w:after="0" w:line="240" w:lineRule="auto"/>
      </w:pPr>
      <w:r>
        <w:separator/>
      </w:r>
    </w:p>
  </w:footnote>
  <w:foot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12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:rsidR="00FD2712" w:rsidRPr="0091315C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08" w:rsidRDefault="00A96408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6F5B2D7" wp14:editId="3ADA99ED">
          <wp:simplePos x="0" y="0"/>
          <wp:positionH relativeFrom="margin">
            <wp:posOffset>5210175</wp:posOffset>
          </wp:positionH>
          <wp:positionV relativeFrom="topMargin">
            <wp:posOffset>436880</wp:posOffset>
          </wp:positionV>
          <wp:extent cx="2819400" cy="5194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1F51"/>
    <w:rsid w:val="00003311"/>
    <w:rsid w:val="00012518"/>
    <w:rsid w:val="000169D5"/>
    <w:rsid w:val="000200FA"/>
    <w:rsid w:val="00022346"/>
    <w:rsid w:val="00024583"/>
    <w:rsid w:val="00026186"/>
    <w:rsid w:val="00026742"/>
    <w:rsid w:val="0002698A"/>
    <w:rsid w:val="00027517"/>
    <w:rsid w:val="00030B4F"/>
    <w:rsid w:val="00030D27"/>
    <w:rsid w:val="0003265A"/>
    <w:rsid w:val="000328A6"/>
    <w:rsid w:val="00033779"/>
    <w:rsid w:val="000355A2"/>
    <w:rsid w:val="00040147"/>
    <w:rsid w:val="00040239"/>
    <w:rsid w:val="000436A1"/>
    <w:rsid w:val="00045EFF"/>
    <w:rsid w:val="00055338"/>
    <w:rsid w:val="00057948"/>
    <w:rsid w:val="00062889"/>
    <w:rsid w:val="00066618"/>
    <w:rsid w:val="00066D6B"/>
    <w:rsid w:val="00071884"/>
    <w:rsid w:val="00075083"/>
    <w:rsid w:val="000750A3"/>
    <w:rsid w:val="00076C2B"/>
    <w:rsid w:val="00076FB1"/>
    <w:rsid w:val="000858F2"/>
    <w:rsid w:val="000917B0"/>
    <w:rsid w:val="00092370"/>
    <w:rsid w:val="00094381"/>
    <w:rsid w:val="000A48AC"/>
    <w:rsid w:val="000A618F"/>
    <w:rsid w:val="000B0F38"/>
    <w:rsid w:val="000B15AF"/>
    <w:rsid w:val="000B2704"/>
    <w:rsid w:val="000B469A"/>
    <w:rsid w:val="000B5A85"/>
    <w:rsid w:val="000C061A"/>
    <w:rsid w:val="000C0B10"/>
    <w:rsid w:val="000C29D2"/>
    <w:rsid w:val="000C44A9"/>
    <w:rsid w:val="000C4870"/>
    <w:rsid w:val="000C6148"/>
    <w:rsid w:val="000D2B6A"/>
    <w:rsid w:val="000D34E3"/>
    <w:rsid w:val="000D50AD"/>
    <w:rsid w:val="000D580C"/>
    <w:rsid w:val="000D6659"/>
    <w:rsid w:val="000D73B1"/>
    <w:rsid w:val="000E02E1"/>
    <w:rsid w:val="000E1617"/>
    <w:rsid w:val="000E1F20"/>
    <w:rsid w:val="000E6D8E"/>
    <w:rsid w:val="000F0C3C"/>
    <w:rsid w:val="000F1E9A"/>
    <w:rsid w:val="000F4232"/>
    <w:rsid w:val="000F4743"/>
    <w:rsid w:val="000F5279"/>
    <w:rsid w:val="000F7D2E"/>
    <w:rsid w:val="001055F6"/>
    <w:rsid w:val="001171B1"/>
    <w:rsid w:val="00117E43"/>
    <w:rsid w:val="00122CBD"/>
    <w:rsid w:val="00124740"/>
    <w:rsid w:val="00125ED7"/>
    <w:rsid w:val="00130A7A"/>
    <w:rsid w:val="001335C1"/>
    <w:rsid w:val="00133ADD"/>
    <w:rsid w:val="0013618F"/>
    <w:rsid w:val="00137CA4"/>
    <w:rsid w:val="00141C03"/>
    <w:rsid w:val="001445D1"/>
    <w:rsid w:val="00144AB5"/>
    <w:rsid w:val="001461F5"/>
    <w:rsid w:val="001507B2"/>
    <w:rsid w:val="00150E52"/>
    <w:rsid w:val="0015444E"/>
    <w:rsid w:val="0015510E"/>
    <w:rsid w:val="00165151"/>
    <w:rsid w:val="00165C24"/>
    <w:rsid w:val="00165F33"/>
    <w:rsid w:val="00165FD3"/>
    <w:rsid w:val="00166539"/>
    <w:rsid w:val="00171B56"/>
    <w:rsid w:val="00171BA4"/>
    <w:rsid w:val="00172FAA"/>
    <w:rsid w:val="001756C1"/>
    <w:rsid w:val="001771AE"/>
    <w:rsid w:val="00180EB0"/>
    <w:rsid w:val="00181DC9"/>
    <w:rsid w:val="00193AED"/>
    <w:rsid w:val="001941BC"/>
    <w:rsid w:val="001A44BE"/>
    <w:rsid w:val="001A61AC"/>
    <w:rsid w:val="001A6724"/>
    <w:rsid w:val="001B18CC"/>
    <w:rsid w:val="001B19BE"/>
    <w:rsid w:val="001B45A3"/>
    <w:rsid w:val="001B4895"/>
    <w:rsid w:val="001B536B"/>
    <w:rsid w:val="001C0511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4B3A"/>
    <w:rsid w:val="001F6A6C"/>
    <w:rsid w:val="001F7072"/>
    <w:rsid w:val="001F7A0B"/>
    <w:rsid w:val="0020106E"/>
    <w:rsid w:val="00204CF1"/>
    <w:rsid w:val="00205A7A"/>
    <w:rsid w:val="00206214"/>
    <w:rsid w:val="002069D0"/>
    <w:rsid w:val="00212639"/>
    <w:rsid w:val="002134A1"/>
    <w:rsid w:val="002142B1"/>
    <w:rsid w:val="0021566E"/>
    <w:rsid w:val="002161CF"/>
    <w:rsid w:val="002163FD"/>
    <w:rsid w:val="00225668"/>
    <w:rsid w:val="00231372"/>
    <w:rsid w:val="002355BB"/>
    <w:rsid w:val="00235B9C"/>
    <w:rsid w:val="002434C0"/>
    <w:rsid w:val="00244C1B"/>
    <w:rsid w:val="0024641F"/>
    <w:rsid w:val="00250175"/>
    <w:rsid w:val="00250A32"/>
    <w:rsid w:val="00250BE6"/>
    <w:rsid w:val="00252AA1"/>
    <w:rsid w:val="00254A56"/>
    <w:rsid w:val="00260BF2"/>
    <w:rsid w:val="00270584"/>
    <w:rsid w:val="00271DE5"/>
    <w:rsid w:val="00276902"/>
    <w:rsid w:val="00284DA1"/>
    <w:rsid w:val="00285089"/>
    <w:rsid w:val="00285D3F"/>
    <w:rsid w:val="00286C12"/>
    <w:rsid w:val="00286F29"/>
    <w:rsid w:val="0029182E"/>
    <w:rsid w:val="002A401F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148A"/>
    <w:rsid w:val="002D3A0D"/>
    <w:rsid w:val="002D527E"/>
    <w:rsid w:val="002D74D6"/>
    <w:rsid w:val="002E152E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53A9"/>
    <w:rsid w:val="003367F7"/>
    <w:rsid w:val="0034290E"/>
    <w:rsid w:val="0034331A"/>
    <w:rsid w:val="00343581"/>
    <w:rsid w:val="0034396C"/>
    <w:rsid w:val="003472E8"/>
    <w:rsid w:val="00353634"/>
    <w:rsid w:val="00353849"/>
    <w:rsid w:val="00354D38"/>
    <w:rsid w:val="00354F0F"/>
    <w:rsid w:val="003552D9"/>
    <w:rsid w:val="00360B00"/>
    <w:rsid w:val="00362431"/>
    <w:rsid w:val="00362DF1"/>
    <w:rsid w:val="00364DE8"/>
    <w:rsid w:val="003730E5"/>
    <w:rsid w:val="00374FA8"/>
    <w:rsid w:val="00375924"/>
    <w:rsid w:val="003779A1"/>
    <w:rsid w:val="00377B03"/>
    <w:rsid w:val="00382778"/>
    <w:rsid w:val="003837D0"/>
    <w:rsid w:val="00385A0C"/>
    <w:rsid w:val="00386B5B"/>
    <w:rsid w:val="0038701D"/>
    <w:rsid w:val="00387DE3"/>
    <w:rsid w:val="00390F08"/>
    <w:rsid w:val="00392E88"/>
    <w:rsid w:val="00393304"/>
    <w:rsid w:val="00396FD0"/>
    <w:rsid w:val="003A248C"/>
    <w:rsid w:val="003B0A98"/>
    <w:rsid w:val="003B5B0E"/>
    <w:rsid w:val="003B60C2"/>
    <w:rsid w:val="003B6808"/>
    <w:rsid w:val="003B6BF9"/>
    <w:rsid w:val="003D689E"/>
    <w:rsid w:val="003D7DB6"/>
    <w:rsid w:val="003E073C"/>
    <w:rsid w:val="003E1B4A"/>
    <w:rsid w:val="003E5281"/>
    <w:rsid w:val="003F03DA"/>
    <w:rsid w:val="003F1040"/>
    <w:rsid w:val="003F3B3D"/>
    <w:rsid w:val="003F447F"/>
    <w:rsid w:val="003F6D2F"/>
    <w:rsid w:val="0040382F"/>
    <w:rsid w:val="004069CE"/>
    <w:rsid w:val="0041065F"/>
    <w:rsid w:val="004133B2"/>
    <w:rsid w:val="00416E31"/>
    <w:rsid w:val="00422527"/>
    <w:rsid w:val="004231BA"/>
    <w:rsid w:val="004245E5"/>
    <w:rsid w:val="00424610"/>
    <w:rsid w:val="00424B26"/>
    <w:rsid w:val="00424C32"/>
    <w:rsid w:val="00435595"/>
    <w:rsid w:val="00436435"/>
    <w:rsid w:val="00437518"/>
    <w:rsid w:val="00440BD0"/>
    <w:rsid w:val="00443655"/>
    <w:rsid w:val="00447F1C"/>
    <w:rsid w:val="00450756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C73"/>
    <w:rsid w:val="0048448D"/>
    <w:rsid w:val="004850E7"/>
    <w:rsid w:val="00485D33"/>
    <w:rsid w:val="00491294"/>
    <w:rsid w:val="0049148E"/>
    <w:rsid w:val="00494A6D"/>
    <w:rsid w:val="00497B0D"/>
    <w:rsid w:val="004A10DC"/>
    <w:rsid w:val="004A6B67"/>
    <w:rsid w:val="004B183C"/>
    <w:rsid w:val="004B3959"/>
    <w:rsid w:val="004B7430"/>
    <w:rsid w:val="004C10B0"/>
    <w:rsid w:val="004C34C2"/>
    <w:rsid w:val="004C4510"/>
    <w:rsid w:val="004D1297"/>
    <w:rsid w:val="004D2B60"/>
    <w:rsid w:val="004D2E57"/>
    <w:rsid w:val="004D39AE"/>
    <w:rsid w:val="004D74F2"/>
    <w:rsid w:val="004E2840"/>
    <w:rsid w:val="004E3D76"/>
    <w:rsid w:val="004E3DCD"/>
    <w:rsid w:val="004E49C4"/>
    <w:rsid w:val="004F3352"/>
    <w:rsid w:val="004F3B6F"/>
    <w:rsid w:val="004F6B8B"/>
    <w:rsid w:val="0050180A"/>
    <w:rsid w:val="00503210"/>
    <w:rsid w:val="00511414"/>
    <w:rsid w:val="005116C8"/>
    <w:rsid w:val="0051171E"/>
    <w:rsid w:val="00515712"/>
    <w:rsid w:val="00531026"/>
    <w:rsid w:val="00532B9B"/>
    <w:rsid w:val="005353A0"/>
    <w:rsid w:val="0054057C"/>
    <w:rsid w:val="005410ED"/>
    <w:rsid w:val="00543CBB"/>
    <w:rsid w:val="0054466D"/>
    <w:rsid w:val="00544840"/>
    <w:rsid w:val="00544EFA"/>
    <w:rsid w:val="00545819"/>
    <w:rsid w:val="00550C0F"/>
    <w:rsid w:val="00552B11"/>
    <w:rsid w:val="005555DA"/>
    <w:rsid w:val="00555C30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0FF0"/>
    <w:rsid w:val="005720A7"/>
    <w:rsid w:val="0057281F"/>
    <w:rsid w:val="00574D3F"/>
    <w:rsid w:val="00583D94"/>
    <w:rsid w:val="00586FF8"/>
    <w:rsid w:val="00587990"/>
    <w:rsid w:val="00591B8B"/>
    <w:rsid w:val="00591E4E"/>
    <w:rsid w:val="0059444A"/>
    <w:rsid w:val="005A0981"/>
    <w:rsid w:val="005A2D01"/>
    <w:rsid w:val="005A421C"/>
    <w:rsid w:val="005B5C81"/>
    <w:rsid w:val="005C20A5"/>
    <w:rsid w:val="005C337D"/>
    <w:rsid w:val="005C4C89"/>
    <w:rsid w:val="005D0910"/>
    <w:rsid w:val="005D0A29"/>
    <w:rsid w:val="005D1B50"/>
    <w:rsid w:val="005D23C9"/>
    <w:rsid w:val="005D2B90"/>
    <w:rsid w:val="005D5F2C"/>
    <w:rsid w:val="005D6EA0"/>
    <w:rsid w:val="005E039E"/>
    <w:rsid w:val="005F77D7"/>
    <w:rsid w:val="00600203"/>
    <w:rsid w:val="00603D46"/>
    <w:rsid w:val="00603E4D"/>
    <w:rsid w:val="00604172"/>
    <w:rsid w:val="006067F2"/>
    <w:rsid w:val="00610118"/>
    <w:rsid w:val="00615AB8"/>
    <w:rsid w:val="006217AA"/>
    <w:rsid w:val="0062181A"/>
    <w:rsid w:val="006224DB"/>
    <w:rsid w:val="006318B3"/>
    <w:rsid w:val="00631CD1"/>
    <w:rsid w:val="00632424"/>
    <w:rsid w:val="006346CD"/>
    <w:rsid w:val="0064105A"/>
    <w:rsid w:val="00642BC7"/>
    <w:rsid w:val="00642E52"/>
    <w:rsid w:val="00647215"/>
    <w:rsid w:val="006478C5"/>
    <w:rsid w:val="0065569D"/>
    <w:rsid w:val="00657330"/>
    <w:rsid w:val="00657638"/>
    <w:rsid w:val="00660392"/>
    <w:rsid w:val="006621E6"/>
    <w:rsid w:val="00663BE1"/>
    <w:rsid w:val="0066574A"/>
    <w:rsid w:val="00667169"/>
    <w:rsid w:val="00671B40"/>
    <w:rsid w:val="006730DD"/>
    <w:rsid w:val="00674D44"/>
    <w:rsid w:val="00675A68"/>
    <w:rsid w:val="00675EA6"/>
    <w:rsid w:val="00676146"/>
    <w:rsid w:val="00677A96"/>
    <w:rsid w:val="0068063C"/>
    <w:rsid w:val="00682E67"/>
    <w:rsid w:val="006906EF"/>
    <w:rsid w:val="00690EC1"/>
    <w:rsid w:val="00691112"/>
    <w:rsid w:val="00691264"/>
    <w:rsid w:val="006938E3"/>
    <w:rsid w:val="00693B17"/>
    <w:rsid w:val="0069585B"/>
    <w:rsid w:val="00696C3C"/>
    <w:rsid w:val="00697B21"/>
    <w:rsid w:val="006B0254"/>
    <w:rsid w:val="006B2537"/>
    <w:rsid w:val="006B2AA4"/>
    <w:rsid w:val="006B4E64"/>
    <w:rsid w:val="006B52C0"/>
    <w:rsid w:val="006B5900"/>
    <w:rsid w:val="006C0D46"/>
    <w:rsid w:val="006C422A"/>
    <w:rsid w:val="006D289A"/>
    <w:rsid w:val="006D3AAF"/>
    <w:rsid w:val="006D4693"/>
    <w:rsid w:val="006E013D"/>
    <w:rsid w:val="006E47F9"/>
    <w:rsid w:val="006F0C6F"/>
    <w:rsid w:val="006F5A9E"/>
    <w:rsid w:val="007035C5"/>
    <w:rsid w:val="00705540"/>
    <w:rsid w:val="00706C63"/>
    <w:rsid w:val="00706D10"/>
    <w:rsid w:val="007171CC"/>
    <w:rsid w:val="007235D0"/>
    <w:rsid w:val="007308CF"/>
    <w:rsid w:val="007315E7"/>
    <w:rsid w:val="007338C5"/>
    <w:rsid w:val="00733C68"/>
    <w:rsid w:val="00734C44"/>
    <w:rsid w:val="00736BB5"/>
    <w:rsid w:val="007461EC"/>
    <w:rsid w:val="007463D1"/>
    <w:rsid w:val="007501CD"/>
    <w:rsid w:val="00751B72"/>
    <w:rsid w:val="007520AD"/>
    <w:rsid w:val="00753E37"/>
    <w:rsid w:val="007546BA"/>
    <w:rsid w:val="0075526F"/>
    <w:rsid w:val="007552C0"/>
    <w:rsid w:val="007559A1"/>
    <w:rsid w:val="00756050"/>
    <w:rsid w:val="0075656F"/>
    <w:rsid w:val="00757B0C"/>
    <w:rsid w:val="00761747"/>
    <w:rsid w:val="0076304B"/>
    <w:rsid w:val="0076461B"/>
    <w:rsid w:val="007721E2"/>
    <w:rsid w:val="007749CB"/>
    <w:rsid w:val="00775136"/>
    <w:rsid w:val="00776AA4"/>
    <w:rsid w:val="00781C4F"/>
    <w:rsid w:val="00783FEB"/>
    <w:rsid w:val="00793935"/>
    <w:rsid w:val="007A4ADF"/>
    <w:rsid w:val="007A4EFE"/>
    <w:rsid w:val="007A6DCF"/>
    <w:rsid w:val="007B42E8"/>
    <w:rsid w:val="007B53C0"/>
    <w:rsid w:val="007B559B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3CAD"/>
    <w:rsid w:val="007D470C"/>
    <w:rsid w:val="007D7F15"/>
    <w:rsid w:val="007E0013"/>
    <w:rsid w:val="007E35A6"/>
    <w:rsid w:val="007E3E38"/>
    <w:rsid w:val="007E3F68"/>
    <w:rsid w:val="007F2114"/>
    <w:rsid w:val="007F23FC"/>
    <w:rsid w:val="007F3965"/>
    <w:rsid w:val="00801927"/>
    <w:rsid w:val="00813538"/>
    <w:rsid w:val="0081624C"/>
    <w:rsid w:val="00816B83"/>
    <w:rsid w:val="00816FF5"/>
    <w:rsid w:val="008248B0"/>
    <w:rsid w:val="00825704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A16"/>
    <w:rsid w:val="00850BFE"/>
    <w:rsid w:val="00850D26"/>
    <w:rsid w:val="00853EA5"/>
    <w:rsid w:val="00855F4A"/>
    <w:rsid w:val="00856EB6"/>
    <w:rsid w:val="008609E5"/>
    <w:rsid w:val="00861E2D"/>
    <w:rsid w:val="00862006"/>
    <w:rsid w:val="00863D07"/>
    <w:rsid w:val="00865826"/>
    <w:rsid w:val="00866C7C"/>
    <w:rsid w:val="00871ED3"/>
    <w:rsid w:val="00872019"/>
    <w:rsid w:val="008743EC"/>
    <w:rsid w:val="00874C26"/>
    <w:rsid w:val="00875A79"/>
    <w:rsid w:val="00880A41"/>
    <w:rsid w:val="00880CA0"/>
    <w:rsid w:val="00881B05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5DFF"/>
    <w:rsid w:val="008A655A"/>
    <w:rsid w:val="008A6A99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6B32"/>
    <w:rsid w:val="008E20F7"/>
    <w:rsid w:val="008E36BA"/>
    <w:rsid w:val="008F44FD"/>
    <w:rsid w:val="008F7B7E"/>
    <w:rsid w:val="008F7FC0"/>
    <w:rsid w:val="00900FF2"/>
    <w:rsid w:val="00902F2C"/>
    <w:rsid w:val="00903479"/>
    <w:rsid w:val="009035C7"/>
    <w:rsid w:val="00903AC0"/>
    <w:rsid w:val="00903CBF"/>
    <w:rsid w:val="009065BF"/>
    <w:rsid w:val="009071A1"/>
    <w:rsid w:val="00910391"/>
    <w:rsid w:val="009111B8"/>
    <w:rsid w:val="009125DB"/>
    <w:rsid w:val="0091315C"/>
    <w:rsid w:val="00916E9E"/>
    <w:rsid w:val="00917773"/>
    <w:rsid w:val="009216D2"/>
    <w:rsid w:val="00922253"/>
    <w:rsid w:val="00923E7D"/>
    <w:rsid w:val="00924BCE"/>
    <w:rsid w:val="00926991"/>
    <w:rsid w:val="009270D2"/>
    <w:rsid w:val="0092752A"/>
    <w:rsid w:val="00930154"/>
    <w:rsid w:val="009314CD"/>
    <w:rsid w:val="00932221"/>
    <w:rsid w:val="009332D1"/>
    <w:rsid w:val="0093552D"/>
    <w:rsid w:val="00936412"/>
    <w:rsid w:val="00936A3A"/>
    <w:rsid w:val="00937F27"/>
    <w:rsid w:val="0094342D"/>
    <w:rsid w:val="00945777"/>
    <w:rsid w:val="009458B2"/>
    <w:rsid w:val="00945A06"/>
    <w:rsid w:val="0094726E"/>
    <w:rsid w:val="0095474E"/>
    <w:rsid w:val="00956252"/>
    <w:rsid w:val="00957B04"/>
    <w:rsid w:val="0096119C"/>
    <w:rsid w:val="00963A22"/>
    <w:rsid w:val="00963BCC"/>
    <w:rsid w:val="00964355"/>
    <w:rsid w:val="009654E1"/>
    <w:rsid w:val="00966C25"/>
    <w:rsid w:val="00967C07"/>
    <w:rsid w:val="00970B0F"/>
    <w:rsid w:val="00973C06"/>
    <w:rsid w:val="009751AE"/>
    <w:rsid w:val="00977D0D"/>
    <w:rsid w:val="009834BC"/>
    <w:rsid w:val="0099028A"/>
    <w:rsid w:val="0099091F"/>
    <w:rsid w:val="009925AC"/>
    <w:rsid w:val="00992C3A"/>
    <w:rsid w:val="00992C84"/>
    <w:rsid w:val="009932C7"/>
    <w:rsid w:val="009937EE"/>
    <w:rsid w:val="0099504F"/>
    <w:rsid w:val="00997642"/>
    <w:rsid w:val="009A1D48"/>
    <w:rsid w:val="009A47CB"/>
    <w:rsid w:val="009A47FB"/>
    <w:rsid w:val="009A5E63"/>
    <w:rsid w:val="009A6353"/>
    <w:rsid w:val="009A73E0"/>
    <w:rsid w:val="009B289B"/>
    <w:rsid w:val="009B48D6"/>
    <w:rsid w:val="009B5274"/>
    <w:rsid w:val="009C7227"/>
    <w:rsid w:val="009D2161"/>
    <w:rsid w:val="009D231A"/>
    <w:rsid w:val="009D27DA"/>
    <w:rsid w:val="009D2F68"/>
    <w:rsid w:val="009D4CA4"/>
    <w:rsid w:val="009D7897"/>
    <w:rsid w:val="009E1114"/>
    <w:rsid w:val="009F394E"/>
    <w:rsid w:val="009F5F48"/>
    <w:rsid w:val="009F6092"/>
    <w:rsid w:val="009F6F33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1686C"/>
    <w:rsid w:val="00A23064"/>
    <w:rsid w:val="00A3217A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CFE"/>
    <w:rsid w:val="00A6461E"/>
    <w:rsid w:val="00A652A8"/>
    <w:rsid w:val="00A65682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96408"/>
    <w:rsid w:val="00AA00A8"/>
    <w:rsid w:val="00AA33BB"/>
    <w:rsid w:val="00AA5C9D"/>
    <w:rsid w:val="00AB2B0A"/>
    <w:rsid w:val="00AB4EE9"/>
    <w:rsid w:val="00AB71C3"/>
    <w:rsid w:val="00AC06BA"/>
    <w:rsid w:val="00AC1E03"/>
    <w:rsid w:val="00AC487D"/>
    <w:rsid w:val="00AC60CB"/>
    <w:rsid w:val="00AD41EC"/>
    <w:rsid w:val="00AD5260"/>
    <w:rsid w:val="00AD69B4"/>
    <w:rsid w:val="00AE6469"/>
    <w:rsid w:val="00AE64A8"/>
    <w:rsid w:val="00AE6ECE"/>
    <w:rsid w:val="00AE78CA"/>
    <w:rsid w:val="00AF7224"/>
    <w:rsid w:val="00B00E38"/>
    <w:rsid w:val="00B03BC0"/>
    <w:rsid w:val="00B05D7E"/>
    <w:rsid w:val="00B11E07"/>
    <w:rsid w:val="00B12039"/>
    <w:rsid w:val="00B13963"/>
    <w:rsid w:val="00B205DF"/>
    <w:rsid w:val="00B20EAC"/>
    <w:rsid w:val="00B23FD1"/>
    <w:rsid w:val="00B24B57"/>
    <w:rsid w:val="00B255C7"/>
    <w:rsid w:val="00B27D2A"/>
    <w:rsid w:val="00B329BB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5C50"/>
    <w:rsid w:val="00B565B5"/>
    <w:rsid w:val="00B6036D"/>
    <w:rsid w:val="00B61EA1"/>
    <w:rsid w:val="00B63DA3"/>
    <w:rsid w:val="00B64067"/>
    <w:rsid w:val="00B65AF9"/>
    <w:rsid w:val="00B66219"/>
    <w:rsid w:val="00B67855"/>
    <w:rsid w:val="00B73254"/>
    <w:rsid w:val="00B73485"/>
    <w:rsid w:val="00B7359F"/>
    <w:rsid w:val="00B74432"/>
    <w:rsid w:val="00B80597"/>
    <w:rsid w:val="00B84281"/>
    <w:rsid w:val="00B84CC2"/>
    <w:rsid w:val="00B9017F"/>
    <w:rsid w:val="00B90BF5"/>
    <w:rsid w:val="00B90E25"/>
    <w:rsid w:val="00B91ED6"/>
    <w:rsid w:val="00B92F89"/>
    <w:rsid w:val="00B95E7B"/>
    <w:rsid w:val="00B95EC5"/>
    <w:rsid w:val="00BA3A16"/>
    <w:rsid w:val="00BA55CC"/>
    <w:rsid w:val="00BA5E3C"/>
    <w:rsid w:val="00BA7837"/>
    <w:rsid w:val="00BB103D"/>
    <w:rsid w:val="00BB2D34"/>
    <w:rsid w:val="00BB3C55"/>
    <w:rsid w:val="00BB5315"/>
    <w:rsid w:val="00BC3976"/>
    <w:rsid w:val="00BC39E9"/>
    <w:rsid w:val="00BC7098"/>
    <w:rsid w:val="00BC7B09"/>
    <w:rsid w:val="00BD1630"/>
    <w:rsid w:val="00BD4E1A"/>
    <w:rsid w:val="00BD68F7"/>
    <w:rsid w:val="00BE37A3"/>
    <w:rsid w:val="00BE7343"/>
    <w:rsid w:val="00BF0846"/>
    <w:rsid w:val="00BF1F65"/>
    <w:rsid w:val="00BF3111"/>
    <w:rsid w:val="00C02BEC"/>
    <w:rsid w:val="00C02DB6"/>
    <w:rsid w:val="00C06689"/>
    <w:rsid w:val="00C075FB"/>
    <w:rsid w:val="00C112C8"/>
    <w:rsid w:val="00C14E7A"/>
    <w:rsid w:val="00C17D6C"/>
    <w:rsid w:val="00C2069E"/>
    <w:rsid w:val="00C208A8"/>
    <w:rsid w:val="00C2395D"/>
    <w:rsid w:val="00C23AF2"/>
    <w:rsid w:val="00C25684"/>
    <w:rsid w:val="00C26796"/>
    <w:rsid w:val="00C27895"/>
    <w:rsid w:val="00C278D7"/>
    <w:rsid w:val="00C342B7"/>
    <w:rsid w:val="00C34CF3"/>
    <w:rsid w:val="00C35E50"/>
    <w:rsid w:val="00C35F28"/>
    <w:rsid w:val="00C361A2"/>
    <w:rsid w:val="00C41A1D"/>
    <w:rsid w:val="00C43804"/>
    <w:rsid w:val="00C44FB5"/>
    <w:rsid w:val="00C47E76"/>
    <w:rsid w:val="00C519A9"/>
    <w:rsid w:val="00C547FE"/>
    <w:rsid w:val="00C54A06"/>
    <w:rsid w:val="00C54B6A"/>
    <w:rsid w:val="00C57861"/>
    <w:rsid w:val="00C62ADE"/>
    <w:rsid w:val="00C6476B"/>
    <w:rsid w:val="00C65413"/>
    <w:rsid w:val="00C718FE"/>
    <w:rsid w:val="00C72B51"/>
    <w:rsid w:val="00C736CC"/>
    <w:rsid w:val="00C74C4F"/>
    <w:rsid w:val="00C77412"/>
    <w:rsid w:val="00C8007C"/>
    <w:rsid w:val="00C84DF3"/>
    <w:rsid w:val="00C86069"/>
    <w:rsid w:val="00C9129D"/>
    <w:rsid w:val="00C93652"/>
    <w:rsid w:val="00CA28AC"/>
    <w:rsid w:val="00CA2C6B"/>
    <w:rsid w:val="00CA4B99"/>
    <w:rsid w:val="00CB20D9"/>
    <w:rsid w:val="00CB2515"/>
    <w:rsid w:val="00CB5807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6F77"/>
    <w:rsid w:val="00CE7174"/>
    <w:rsid w:val="00CF22BA"/>
    <w:rsid w:val="00CF5338"/>
    <w:rsid w:val="00CF5964"/>
    <w:rsid w:val="00CF5A3F"/>
    <w:rsid w:val="00CF6C01"/>
    <w:rsid w:val="00D00C52"/>
    <w:rsid w:val="00D01E4D"/>
    <w:rsid w:val="00D05278"/>
    <w:rsid w:val="00D078B5"/>
    <w:rsid w:val="00D07F15"/>
    <w:rsid w:val="00D10928"/>
    <w:rsid w:val="00D10D45"/>
    <w:rsid w:val="00D13876"/>
    <w:rsid w:val="00D15162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10F"/>
    <w:rsid w:val="00D40AE0"/>
    <w:rsid w:val="00D40FB0"/>
    <w:rsid w:val="00D45057"/>
    <w:rsid w:val="00D562A4"/>
    <w:rsid w:val="00D57389"/>
    <w:rsid w:val="00D57D66"/>
    <w:rsid w:val="00D639C4"/>
    <w:rsid w:val="00D70068"/>
    <w:rsid w:val="00D7082E"/>
    <w:rsid w:val="00D7630C"/>
    <w:rsid w:val="00D774A7"/>
    <w:rsid w:val="00D77B76"/>
    <w:rsid w:val="00D800FB"/>
    <w:rsid w:val="00D86744"/>
    <w:rsid w:val="00D872FA"/>
    <w:rsid w:val="00D93FAF"/>
    <w:rsid w:val="00D96146"/>
    <w:rsid w:val="00D97F3B"/>
    <w:rsid w:val="00DA48A0"/>
    <w:rsid w:val="00DA51C0"/>
    <w:rsid w:val="00DA68F2"/>
    <w:rsid w:val="00DB06E8"/>
    <w:rsid w:val="00DB0B8A"/>
    <w:rsid w:val="00DB25D4"/>
    <w:rsid w:val="00DC044F"/>
    <w:rsid w:val="00DC04E7"/>
    <w:rsid w:val="00DC49F3"/>
    <w:rsid w:val="00DC7079"/>
    <w:rsid w:val="00DD0831"/>
    <w:rsid w:val="00DD2F33"/>
    <w:rsid w:val="00DD4B74"/>
    <w:rsid w:val="00DE1107"/>
    <w:rsid w:val="00DE1DBC"/>
    <w:rsid w:val="00DE24B2"/>
    <w:rsid w:val="00DE2FA6"/>
    <w:rsid w:val="00DE3E58"/>
    <w:rsid w:val="00DE47C7"/>
    <w:rsid w:val="00DE55A2"/>
    <w:rsid w:val="00DE68A2"/>
    <w:rsid w:val="00DF18B2"/>
    <w:rsid w:val="00DF3DC5"/>
    <w:rsid w:val="00DF490D"/>
    <w:rsid w:val="00DF5873"/>
    <w:rsid w:val="00DF66FD"/>
    <w:rsid w:val="00DF717F"/>
    <w:rsid w:val="00E01C4E"/>
    <w:rsid w:val="00E031FA"/>
    <w:rsid w:val="00E0524D"/>
    <w:rsid w:val="00E10F4E"/>
    <w:rsid w:val="00E14534"/>
    <w:rsid w:val="00E177E8"/>
    <w:rsid w:val="00E227D0"/>
    <w:rsid w:val="00E2557F"/>
    <w:rsid w:val="00E3480B"/>
    <w:rsid w:val="00E356FA"/>
    <w:rsid w:val="00E3701D"/>
    <w:rsid w:val="00E4387A"/>
    <w:rsid w:val="00E441BC"/>
    <w:rsid w:val="00E44D9E"/>
    <w:rsid w:val="00E452D1"/>
    <w:rsid w:val="00E52F3F"/>
    <w:rsid w:val="00E54320"/>
    <w:rsid w:val="00E56979"/>
    <w:rsid w:val="00E6166A"/>
    <w:rsid w:val="00E621F4"/>
    <w:rsid w:val="00E62E20"/>
    <w:rsid w:val="00E62F8C"/>
    <w:rsid w:val="00E639A2"/>
    <w:rsid w:val="00E65230"/>
    <w:rsid w:val="00E70379"/>
    <w:rsid w:val="00E7256A"/>
    <w:rsid w:val="00E73FDA"/>
    <w:rsid w:val="00E75352"/>
    <w:rsid w:val="00E75AA5"/>
    <w:rsid w:val="00E829A7"/>
    <w:rsid w:val="00E8328D"/>
    <w:rsid w:val="00E84EC9"/>
    <w:rsid w:val="00E84EEA"/>
    <w:rsid w:val="00E8614E"/>
    <w:rsid w:val="00E8745E"/>
    <w:rsid w:val="00E87EF9"/>
    <w:rsid w:val="00E92BB2"/>
    <w:rsid w:val="00E92DC1"/>
    <w:rsid w:val="00E94171"/>
    <w:rsid w:val="00EA4DD1"/>
    <w:rsid w:val="00EA5CBA"/>
    <w:rsid w:val="00EB155E"/>
    <w:rsid w:val="00EB255C"/>
    <w:rsid w:val="00EB4FEC"/>
    <w:rsid w:val="00EB553D"/>
    <w:rsid w:val="00EC299F"/>
    <w:rsid w:val="00EC455D"/>
    <w:rsid w:val="00EC5771"/>
    <w:rsid w:val="00EC58B3"/>
    <w:rsid w:val="00EC63DD"/>
    <w:rsid w:val="00EC73D7"/>
    <w:rsid w:val="00ED1753"/>
    <w:rsid w:val="00ED301D"/>
    <w:rsid w:val="00ED6761"/>
    <w:rsid w:val="00EE068A"/>
    <w:rsid w:val="00EE5038"/>
    <w:rsid w:val="00EE56F4"/>
    <w:rsid w:val="00EF1679"/>
    <w:rsid w:val="00EF1FF6"/>
    <w:rsid w:val="00EF26C3"/>
    <w:rsid w:val="00EF6257"/>
    <w:rsid w:val="00EF73F9"/>
    <w:rsid w:val="00F02C24"/>
    <w:rsid w:val="00F05114"/>
    <w:rsid w:val="00F05AC7"/>
    <w:rsid w:val="00F1692C"/>
    <w:rsid w:val="00F218F1"/>
    <w:rsid w:val="00F22E76"/>
    <w:rsid w:val="00F2453C"/>
    <w:rsid w:val="00F24CF0"/>
    <w:rsid w:val="00F30F82"/>
    <w:rsid w:val="00F3346C"/>
    <w:rsid w:val="00F43180"/>
    <w:rsid w:val="00F437CE"/>
    <w:rsid w:val="00F44576"/>
    <w:rsid w:val="00F45C63"/>
    <w:rsid w:val="00F4601E"/>
    <w:rsid w:val="00F5178C"/>
    <w:rsid w:val="00F5299B"/>
    <w:rsid w:val="00F54814"/>
    <w:rsid w:val="00F54F5C"/>
    <w:rsid w:val="00F57A22"/>
    <w:rsid w:val="00F600FE"/>
    <w:rsid w:val="00F63961"/>
    <w:rsid w:val="00F64AA8"/>
    <w:rsid w:val="00F652E6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825"/>
    <w:rsid w:val="00FA27A2"/>
    <w:rsid w:val="00FA28D6"/>
    <w:rsid w:val="00FA4874"/>
    <w:rsid w:val="00FA501F"/>
    <w:rsid w:val="00FA7559"/>
    <w:rsid w:val="00FB0EDF"/>
    <w:rsid w:val="00FB2994"/>
    <w:rsid w:val="00FB4D58"/>
    <w:rsid w:val="00FB7719"/>
    <w:rsid w:val="00FC0FCA"/>
    <w:rsid w:val="00FC45CC"/>
    <w:rsid w:val="00FC4D2D"/>
    <w:rsid w:val="00FC6EBA"/>
    <w:rsid w:val="00FD0603"/>
    <w:rsid w:val="00FD076C"/>
    <w:rsid w:val="00FD2712"/>
    <w:rsid w:val="00FD6AB1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4A8A-B20F-4165-986E-9AAE3411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340</cp:revision>
  <cp:lastPrinted>2015-12-04T16:25:00Z</cp:lastPrinted>
  <dcterms:created xsi:type="dcterms:W3CDTF">2016-12-05T19:51:00Z</dcterms:created>
  <dcterms:modified xsi:type="dcterms:W3CDTF">2018-06-22T20:26:00Z</dcterms:modified>
</cp:coreProperties>
</file>