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C8" w:rsidRDefault="004A6DD4" w:rsidP="00B03AC8">
      <w:pPr>
        <w:spacing w:before="100" w:beforeAutospacing="1" w:after="100" w:afterAutospacing="1" w:line="240" w:lineRule="auto"/>
        <w:jc w:val="center"/>
        <w:rPr>
          <w:rFonts w:ascii="Arial" w:hAnsi="Arial"/>
          <w:b/>
          <w:szCs w:val="36"/>
        </w:rPr>
      </w:pPr>
      <w:r>
        <w:rPr>
          <w:rFonts w:ascii="Arial" w:hAnsi="Arial"/>
          <w:b/>
          <w:sz w:val="36"/>
          <w:szCs w:val="36"/>
        </w:rPr>
        <w:t>NARIÑO, AROMAS Y SABORES DEL MEJOR CAFÉ</w:t>
      </w:r>
      <w:r w:rsidR="000556FC">
        <w:rPr>
          <w:rFonts w:ascii="Arial" w:hAnsi="Arial"/>
          <w:b/>
          <w:sz w:val="36"/>
          <w:szCs w:val="36"/>
        </w:rPr>
        <w:br/>
      </w:r>
      <w:r w:rsidR="000556FC" w:rsidRPr="000556FC">
        <w:rPr>
          <w:rFonts w:ascii="Arial" w:hAnsi="Arial"/>
          <w:b/>
          <w:sz w:val="24"/>
          <w:szCs w:val="36"/>
        </w:rPr>
        <w:t xml:space="preserve">4 Noches </w:t>
      </w:r>
      <w:r w:rsidR="000556FC">
        <w:rPr>
          <w:rFonts w:ascii="Arial" w:hAnsi="Arial"/>
          <w:b/>
          <w:sz w:val="24"/>
          <w:szCs w:val="36"/>
        </w:rPr>
        <w:t>/</w:t>
      </w:r>
      <w:r w:rsidR="000556FC" w:rsidRPr="000556FC">
        <w:rPr>
          <w:rFonts w:ascii="Arial" w:hAnsi="Arial"/>
          <w:b/>
          <w:sz w:val="24"/>
          <w:szCs w:val="36"/>
        </w:rPr>
        <w:t xml:space="preserve">  5 Días</w:t>
      </w:r>
      <w:r w:rsidR="00B03AC8">
        <w:rPr>
          <w:rFonts w:ascii="Arial" w:hAnsi="Arial"/>
          <w:b/>
          <w:sz w:val="36"/>
          <w:szCs w:val="36"/>
        </w:rPr>
        <w:br/>
      </w:r>
    </w:p>
    <w:p w:rsidR="000556FC" w:rsidRDefault="000556FC" w:rsidP="00B03AC8">
      <w:pPr>
        <w:spacing w:before="100" w:beforeAutospacing="1" w:after="100" w:afterAutospacing="1" w:line="240" w:lineRule="auto"/>
        <w:jc w:val="center"/>
        <w:rPr>
          <w:rFonts w:ascii="Arial" w:hAnsi="Arial"/>
          <w:b/>
          <w:szCs w:val="36"/>
        </w:rPr>
      </w:pPr>
      <w:r w:rsidRPr="00E41D5A">
        <w:rPr>
          <w:noProof/>
          <w:lang w:eastAsia="es-ES"/>
        </w:rPr>
        <mc:AlternateContent>
          <mc:Choice Requires="wps">
            <w:drawing>
              <wp:anchor distT="0" distB="0" distL="114300" distR="114300" simplePos="0" relativeHeight="251659264" behindDoc="0" locked="0" layoutInCell="1" allowOverlap="1" wp14:anchorId="75637ED7" wp14:editId="0505E68F">
                <wp:simplePos x="0" y="0"/>
                <wp:positionH relativeFrom="margin">
                  <wp:align>left</wp:align>
                </wp:positionH>
                <wp:positionV relativeFrom="paragraph">
                  <wp:posOffset>4445</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6FC" w:rsidRPr="00FD11D6" w:rsidRDefault="000556FC" w:rsidP="000556FC">
                            <w:pPr>
                              <w:jc w:val="center"/>
                              <w:rPr>
                                <w:rFonts w:asciiTheme="minorHAnsi" w:hAnsiTheme="minorHAnsi"/>
                                <w:b/>
                                <w:sz w:val="26"/>
                                <w:szCs w:val="26"/>
                              </w:rPr>
                            </w:pPr>
                            <w:r w:rsidRPr="00FD11D6">
                              <w:rPr>
                                <w:rFonts w:asciiTheme="minorHAnsi" w:hAnsiTheme="minorHAnsi"/>
                                <w:b/>
                                <w:sz w:val="26"/>
                                <w:szCs w:val="26"/>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7ED7" id="Rectángulo 4" o:spid="_x0000_s1026" style="position:absolute;left:0;text-align:left;margin-left:0;margin-top:.35pt;width:114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" fillcolor="#2de0f3" strokecolor="#404040 [2429]">
                <v:textbox>
                  <w:txbxContent>
                    <w:p w:rsidR="000556FC" w:rsidRPr="00FD11D6" w:rsidRDefault="000556FC" w:rsidP="000556FC">
                      <w:pPr>
                        <w:jc w:val="center"/>
                        <w:rPr>
                          <w:rFonts w:asciiTheme="minorHAnsi" w:hAnsiTheme="minorHAnsi"/>
                          <w:b/>
                          <w:sz w:val="26"/>
                          <w:szCs w:val="26"/>
                        </w:rPr>
                      </w:pPr>
                      <w:r w:rsidRPr="00FD11D6">
                        <w:rPr>
                          <w:rFonts w:asciiTheme="minorHAnsi" w:hAnsiTheme="minorHAnsi"/>
                          <w:b/>
                          <w:sz w:val="26"/>
                          <w:szCs w:val="26"/>
                        </w:rPr>
                        <w:t>ITINERARIO</w:t>
                      </w:r>
                    </w:p>
                  </w:txbxContent>
                </v:textbox>
                <w10:wrap type="through" anchorx="margin"/>
              </v:rect>
            </w:pict>
          </mc:Fallback>
        </mc:AlternateContent>
      </w:r>
    </w:p>
    <w:p w:rsidR="004A6DD4" w:rsidRPr="00CD67C3" w:rsidRDefault="004A6DD4" w:rsidP="004A6DD4">
      <w:pPr>
        <w:spacing w:after="0" w:line="240" w:lineRule="auto"/>
        <w:rPr>
          <w:rFonts w:ascii="Times New Roman" w:eastAsia="Times New Roman" w:hAnsi="Times New Roman" w:cs="Times New Roman"/>
          <w:color w:val="000000"/>
          <w:lang w:eastAsia="es-CO"/>
        </w:rPr>
      </w:pPr>
    </w:p>
    <w:p w:rsidR="004A6DD4" w:rsidRPr="00E82225" w:rsidRDefault="004A6DD4" w:rsidP="004A6DD4">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w:t>
      </w:r>
      <w:r w:rsidRPr="00E82225">
        <w:rPr>
          <w:rFonts w:ascii="Arial" w:eastAsia="Times New Roman" w:hAnsi="Arial"/>
          <w:b/>
          <w:bCs/>
          <w:i/>
          <w:iCs/>
          <w:color w:val="000000"/>
          <w:lang w:eastAsia="es-CO"/>
        </w:rPr>
        <w:t xml:space="preserve">1. </w:t>
      </w:r>
      <w:r w:rsidR="00B65FD2">
        <w:rPr>
          <w:rFonts w:ascii="Arial" w:eastAsia="Times New Roman" w:hAnsi="Arial"/>
          <w:b/>
          <w:bCs/>
          <w:i/>
          <w:iCs/>
          <w:color w:val="000000"/>
          <w:lang w:eastAsia="es-CO"/>
        </w:rPr>
        <w:t>Pasto “C</w:t>
      </w:r>
      <w:r>
        <w:rPr>
          <w:rFonts w:ascii="Arial" w:eastAsia="Times New Roman" w:hAnsi="Arial"/>
          <w:b/>
          <w:bCs/>
          <w:i/>
          <w:iCs/>
          <w:color w:val="000000"/>
          <w:lang w:eastAsia="es-CO"/>
        </w:rPr>
        <w:t>iudad sorpresa”</w:t>
      </w:r>
    </w:p>
    <w:p w:rsidR="004A6DD4" w:rsidRDefault="004A6DD4" w:rsidP="004A6DD4">
      <w:pPr>
        <w:spacing w:after="0" w:line="240" w:lineRule="auto"/>
        <w:jc w:val="both"/>
        <w:rPr>
          <w:rFonts w:ascii="Arial" w:eastAsia="Times New Roman" w:hAnsi="Arial"/>
          <w:color w:val="000000"/>
          <w:lang w:eastAsia="es-CO"/>
        </w:rPr>
      </w:pPr>
      <w:r w:rsidRPr="009C69A1">
        <w:rPr>
          <w:rFonts w:ascii="Arial" w:eastAsia="Times New Roman" w:hAnsi="Arial"/>
          <w:color w:val="000000"/>
          <w:lang w:eastAsia="es-CO"/>
        </w:rPr>
        <w:t>Llegada al aeropuerto Antonio Nariño de Chachagü</w:t>
      </w:r>
      <w:r>
        <w:rPr>
          <w:rFonts w:ascii="Arial" w:eastAsia="Times New Roman" w:hAnsi="Arial"/>
          <w:color w:val="000000"/>
          <w:lang w:eastAsia="es-CO"/>
        </w:rPr>
        <w:t>í, recepción y traslado al hotel seleccionado. Almuerzo. En la tarde, r</w:t>
      </w:r>
      <w:r w:rsidRPr="00B77746">
        <w:rPr>
          <w:rFonts w:ascii="Arial" w:eastAsia="Times New Roman" w:hAnsi="Arial"/>
          <w:color w:val="000000"/>
          <w:lang w:eastAsia="es-CO"/>
        </w:rPr>
        <w:t>ecorrido por los principales sitios de interés de la ciudad de Pasto, como son templos, museos, plazas y centros artesanales. San Juan de Pasto es reconocida como la “Ciudad Sorpresa de Colombia” es célebre por su imponente arquitectura religiosa de épocas coloniales y republicanas. Pasto, cuna de importantes artistas y artesanos, cuyas obras son realizadas en técnicas únicas en el mundo como son el enchape en tamo y el barniz de Pasto y que deben su origen al anc</w:t>
      </w:r>
      <w:r>
        <w:rPr>
          <w:rFonts w:ascii="Arial" w:eastAsia="Times New Roman" w:hAnsi="Arial"/>
          <w:color w:val="000000"/>
          <w:lang w:eastAsia="es-CO"/>
        </w:rPr>
        <w:t>estro indígena de la región. Traslado y alojamiento en el hotel seleccionado.</w:t>
      </w:r>
    </w:p>
    <w:p w:rsidR="004A6DD4" w:rsidRDefault="004A6DD4" w:rsidP="004A6DD4">
      <w:pPr>
        <w:spacing w:after="0" w:line="240" w:lineRule="auto"/>
        <w:jc w:val="both"/>
        <w:rPr>
          <w:rFonts w:ascii="Arial" w:eastAsia="Times New Roman" w:hAnsi="Arial"/>
          <w:b/>
          <w:bCs/>
          <w:i/>
          <w:iCs/>
          <w:color w:val="000000"/>
          <w:u w:val="single"/>
          <w:lang w:eastAsia="es-CO"/>
        </w:rPr>
      </w:pPr>
    </w:p>
    <w:p w:rsidR="004A6DD4" w:rsidRPr="00E82225" w:rsidRDefault="004A6DD4" w:rsidP="004A6DD4">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2</w:t>
      </w:r>
      <w:r w:rsidRPr="00E82225">
        <w:rPr>
          <w:rFonts w:ascii="Arial" w:eastAsia="Times New Roman" w:hAnsi="Arial"/>
          <w:b/>
          <w:bCs/>
          <w:i/>
          <w:iCs/>
          <w:color w:val="000000"/>
          <w:lang w:eastAsia="es-CO"/>
        </w:rPr>
        <w:t xml:space="preserve">. </w:t>
      </w:r>
      <w:r w:rsidRPr="00192A28">
        <w:rPr>
          <w:rFonts w:ascii="Arial" w:eastAsia="Times New Roman" w:hAnsi="Arial"/>
          <w:b/>
          <w:bCs/>
          <w:i/>
          <w:iCs/>
          <w:color w:val="000000"/>
          <w:lang w:eastAsia="es-CO"/>
        </w:rPr>
        <w:t>Ruta del Café “Aroma de nuestras montañas”</w:t>
      </w:r>
    </w:p>
    <w:p w:rsidR="004A6DD4" w:rsidRPr="001338DB" w:rsidRDefault="004A6DD4" w:rsidP="004A6DD4">
      <w:pPr>
        <w:spacing w:after="0" w:line="240" w:lineRule="auto"/>
        <w:jc w:val="both"/>
        <w:rPr>
          <w:rFonts w:ascii="Arial" w:eastAsia="Times New Roman" w:hAnsi="Arial"/>
          <w:color w:val="000000"/>
          <w:lang w:eastAsia="es-CO"/>
        </w:rPr>
      </w:pPr>
      <w:r>
        <w:rPr>
          <w:rFonts w:ascii="Arial" w:eastAsia="Times New Roman" w:hAnsi="Arial"/>
          <w:color w:val="000000"/>
          <w:lang w:eastAsia="es-CO"/>
        </w:rPr>
        <w:t xml:space="preserve">Desayuno en el hotel, Salida hacia la población Buesaco. </w:t>
      </w:r>
      <w:r w:rsidRPr="001338DB">
        <w:rPr>
          <w:rFonts w:ascii="Arial" w:eastAsia="Times New Roman" w:hAnsi="Arial"/>
          <w:color w:val="000000"/>
          <w:lang w:eastAsia="es-CO"/>
        </w:rPr>
        <w:t>Viviremos una experienc</w:t>
      </w:r>
      <w:r w:rsidR="00D10076">
        <w:rPr>
          <w:rFonts w:ascii="Arial" w:eastAsia="Times New Roman" w:hAnsi="Arial"/>
          <w:color w:val="000000"/>
          <w:lang w:eastAsia="es-CO"/>
        </w:rPr>
        <w:t xml:space="preserve">ia conociendo el cultivo insignia </w:t>
      </w:r>
      <w:bookmarkStart w:id="0" w:name="_GoBack"/>
      <w:bookmarkEnd w:id="0"/>
      <w:r w:rsidRPr="001338DB">
        <w:rPr>
          <w:rFonts w:ascii="Arial" w:eastAsia="Times New Roman" w:hAnsi="Arial"/>
          <w:color w:val="000000"/>
          <w:lang w:eastAsia="es-CO"/>
        </w:rPr>
        <w:t>de Colombia; El Café que en Nariño se cultiva exclusivamente de forma orgánica y con los más altos niveles de calidad a nivel mundial, las familia</w:t>
      </w:r>
      <w:r>
        <w:rPr>
          <w:rFonts w:ascii="Arial" w:eastAsia="Times New Roman" w:hAnsi="Arial"/>
          <w:color w:val="000000"/>
          <w:lang w:eastAsia="es-CO"/>
        </w:rPr>
        <w:t>s campesinas nos compartirán su</w:t>
      </w:r>
      <w:r w:rsidRPr="001338DB">
        <w:rPr>
          <w:rFonts w:ascii="Arial" w:eastAsia="Times New Roman" w:hAnsi="Arial"/>
          <w:color w:val="000000"/>
          <w:lang w:eastAsia="es-CO"/>
        </w:rPr>
        <w:t xml:space="preserve"> día a día y nos enseñarán a catar café</w:t>
      </w:r>
      <w:r>
        <w:rPr>
          <w:rFonts w:ascii="Arial" w:eastAsia="Times New Roman" w:hAnsi="Arial"/>
          <w:color w:val="000000"/>
          <w:lang w:eastAsia="es-CO"/>
        </w:rPr>
        <w:t xml:space="preserve">. </w:t>
      </w:r>
      <w:r w:rsidRPr="001338DB">
        <w:rPr>
          <w:rFonts w:ascii="Arial" w:eastAsia="Times New Roman" w:hAnsi="Arial"/>
          <w:color w:val="000000"/>
          <w:lang w:eastAsia="es-CO"/>
        </w:rPr>
        <w:t>Almuerzo</w:t>
      </w:r>
      <w:r>
        <w:rPr>
          <w:rFonts w:ascii="Arial" w:eastAsia="Times New Roman" w:hAnsi="Arial"/>
          <w:color w:val="000000"/>
          <w:lang w:eastAsia="es-CO"/>
        </w:rPr>
        <w:t>.</w:t>
      </w:r>
    </w:p>
    <w:p w:rsidR="004A6DD4" w:rsidRDefault="004A6DD4" w:rsidP="004A6DD4">
      <w:pPr>
        <w:spacing w:after="0" w:line="240" w:lineRule="auto"/>
        <w:jc w:val="both"/>
        <w:rPr>
          <w:rFonts w:ascii="Arial" w:eastAsia="Times New Roman" w:hAnsi="Arial"/>
          <w:color w:val="000000"/>
          <w:lang w:eastAsia="es-CO"/>
        </w:rPr>
      </w:pPr>
      <w:r w:rsidRPr="001338DB">
        <w:rPr>
          <w:rFonts w:ascii="Arial" w:eastAsia="Times New Roman" w:hAnsi="Arial"/>
          <w:color w:val="000000"/>
          <w:lang w:eastAsia="es-CO"/>
        </w:rPr>
        <w:t xml:space="preserve">Más tarde conoceremos el histórico Puente de Juanambú, situado en medio de la más imponente topografía del Macizo Colombiano. </w:t>
      </w:r>
      <w:r>
        <w:rPr>
          <w:rFonts w:ascii="Arial" w:eastAsia="Times New Roman" w:hAnsi="Arial"/>
          <w:color w:val="000000"/>
          <w:lang w:eastAsia="es-CO"/>
        </w:rPr>
        <w:t>Retorno a la ciudad de Pasto y a</w:t>
      </w:r>
      <w:r w:rsidRPr="001338DB">
        <w:rPr>
          <w:rFonts w:ascii="Arial" w:eastAsia="Times New Roman" w:hAnsi="Arial"/>
          <w:color w:val="000000"/>
          <w:lang w:eastAsia="es-CO"/>
        </w:rPr>
        <w:t>lojamiento.</w:t>
      </w:r>
    </w:p>
    <w:p w:rsidR="004A6DD4" w:rsidRDefault="004A6DD4" w:rsidP="004A6DD4">
      <w:pPr>
        <w:spacing w:after="0" w:line="240" w:lineRule="auto"/>
        <w:jc w:val="both"/>
        <w:rPr>
          <w:rFonts w:ascii="Arial" w:eastAsia="Times New Roman" w:hAnsi="Arial"/>
          <w:color w:val="000000"/>
          <w:lang w:eastAsia="es-CO"/>
        </w:rPr>
      </w:pPr>
    </w:p>
    <w:p w:rsidR="004A6DD4" w:rsidRPr="00E82225" w:rsidRDefault="004A6DD4" w:rsidP="004A6DD4">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3</w:t>
      </w:r>
      <w:r w:rsidRPr="00E82225">
        <w:rPr>
          <w:rFonts w:ascii="Arial" w:eastAsia="Times New Roman" w:hAnsi="Arial"/>
          <w:b/>
          <w:bCs/>
          <w:i/>
          <w:iCs/>
          <w:color w:val="000000"/>
          <w:lang w:eastAsia="es-CO"/>
        </w:rPr>
        <w:t>. Santuario de Nuestra Señora de Las Lajas</w:t>
      </w:r>
    </w:p>
    <w:p w:rsidR="004A6DD4" w:rsidRDefault="004A6DD4" w:rsidP="004A6DD4">
      <w:pPr>
        <w:spacing w:after="0" w:line="240" w:lineRule="auto"/>
        <w:jc w:val="both"/>
        <w:rPr>
          <w:rFonts w:ascii="Arial" w:eastAsia="Times New Roman" w:hAnsi="Arial"/>
          <w:color w:val="000000"/>
          <w:lang w:eastAsia="es-CO"/>
        </w:rPr>
      </w:pPr>
      <w:r>
        <w:rPr>
          <w:rFonts w:ascii="Arial" w:eastAsia="Times New Roman" w:hAnsi="Arial"/>
          <w:color w:val="000000"/>
          <w:lang w:eastAsia="es-CO"/>
        </w:rPr>
        <w:t xml:space="preserve">Desayuno en el hotel. </w:t>
      </w:r>
      <w:r w:rsidRPr="009C69A1">
        <w:rPr>
          <w:rFonts w:ascii="Arial" w:eastAsia="Times New Roman" w:hAnsi="Arial"/>
          <w:color w:val="000000"/>
          <w:lang w:eastAsia="es-CO"/>
        </w:rPr>
        <w:t>Salida hacia</w:t>
      </w:r>
      <w:r>
        <w:rPr>
          <w:rFonts w:ascii="Arial" w:eastAsia="Times New Roman" w:hAnsi="Arial"/>
          <w:color w:val="000000"/>
          <w:lang w:eastAsia="es-CO"/>
        </w:rPr>
        <w:t xml:space="preserve"> </w:t>
      </w:r>
      <w:r w:rsidRPr="009C69A1">
        <w:rPr>
          <w:rFonts w:ascii="Arial" w:eastAsia="Times New Roman" w:hAnsi="Arial"/>
          <w:color w:val="000000"/>
          <w:lang w:eastAsia="es-CO"/>
        </w:rPr>
        <w:t xml:space="preserve"> Ipiales, durante la travesía, se podrá observar un bello paisaje típico de la zona andina nariñense. A 7 km. de Ipiales se encuentra el santuario de Nuestra Señora de Las Lajas con una altura de 2.612 metros sobre el nivel del mar, joya de la arquitectura y religiosidad de nuestro país. </w:t>
      </w:r>
      <w:r w:rsidRPr="004377FD">
        <w:rPr>
          <w:rFonts w:ascii="Arial" w:eastAsia="Times New Roman" w:hAnsi="Arial"/>
          <w:color w:val="000000"/>
          <w:lang w:eastAsia="es-CO"/>
        </w:rPr>
        <w:t>Almuerzo</w:t>
      </w:r>
      <w:r>
        <w:rPr>
          <w:rFonts w:ascii="Arial" w:eastAsia="Times New Roman" w:hAnsi="Arial"/>
          <w:color w:val="000000"/>
          <w:lang w:eastAsia="es-CO"/>
        </w:rPr>
        <w:t>. T</w:t>
      </w:r>
      <w:r w:rsidRPr="004377FD">
        <w:rPr>
          <w:rFonts w:ascii="Arial" w:eastAsia="Times New Roman" w:hAnsi="Arial"/>
          <w:color w:val="000000"/>
          <w:lang w:eastAsia="es-CO"/>
        </w:rPr>
        <w:t xml:space="preserve">endremos la oportunidad de visitar a la ciudad de Tulcán en Ecuador, ciudad con un dinámico sector comercial, cuyo cementerio que se caracteriza por tener una hermosa decoración de figuras elaboradas en árboles de ciprés y se constituye en su principal </w:t>
      </w:r>
      <w:r>
        <w:rPr>
          <w:rFonts w:ascii="Arial" w:eastAsia="Times New Roman" w:hAnsi="Arial"/>
          <w:color w:val="000000"/>
          <w:lang w:eastAsia="es-CO"/>
        </w:rPr>
        <w:t xml:space="preserve">atractivo turístico. </w:t>
      </w:r>
      <w:r w:rsidRPr="00CD67C3">
        <w:rPr>
          <w:rFonts w:ascii="Arial" w:eastAsia="Times New Roman" w:hAnsi="Arial"/>
          <w:color w:val="000000"/>
          <w:lang w:eastAsia="es-CO"/>
        </w:rPr>
        <w:t xml:space="preserve">Al finalizar el tour regreso </w:t>
      </w:r>
      <w:r>
        <w:rPr>
          <w:rFonts w:ascii="Arial" w:eastAsia="Times New Roman" w:hAnsi="Arial"/>
          <w:color w:val="000000"/>
          <w:lang w:eastAsia="es-CO"/>
        </w:rPr>
        <w:t>a la ciudad de Pasto y a</w:t>
      </w:r>
      <w:r w:rsidRPr="004377FD">
        <w:rPr>
          <w:rFonts w:ascii="Arial" w:eastAsia="Times New Roman" w:hAnsi="Arial"/>
          <w:color w:val="000000"/>
          <w:lang w:eastAsia="es-CO"/>
        </w:rPr>
        <w:t>lojamiento</w:t>
      </w:r>
      <w:r>
        <w:rPr>
          <w:rFonts w:ascii="Arial" w:eastAsia="Times New Roman" w:hAnsi="Arial"/>
          <w:color w:val="000000"/>
          <w:lang w:eastAsia="es-CO"/>
        </w:rPr>
        <w:t>.</w:t>
      </w:r>
    </w:p>
    <w:p w:rsidR="004A6DD4" w:rsidRDefault="004A6DD4" w:rsidP="004A6DD4">
      <w:pPr>
        <w:spacing w:after="0" w:line="240" w:lineRule="auto"/>
        <w:jc w:val="both"/>
        <w:rPr>
          <w:rFonts w:ascii="Arial" w:eastAsia="Times New Roman" w:hAnsi="Arial"/>
          <w:color w:val="000000"/>
          <w:lang w:eastAsia="es-CO"/>
        </w:rPr>
      </w:pPr>
    </w:p>
    <w:p w:rsidR="004A6DD4" w:rsidRPr="00E82225" w:rsidRDefault="004A6DD4" w:rsidP="004A6DD4">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4</w:t>
      </w:r>
      <w:r w:rsidRPr="00E82225">
        <w:rPr>
          <w:rFonts w:ascii="Arial" w:eastAsia="Times New Roman" w:hAnsi="Arial"/>
          <w:b/>
          <w:bCs/>
          <w:i/>
          <w:iCs/>
          <w:color w:val="000000"/>
          <w:lang w:eastAsia="es-CO"/>
        </w:rPr>
        <w:t xml:space="preserve">. La Cocha “El Refugio del Sol” </w:t>
      </w:r>
    </w:p>
    <w:p w:rsidR="004A6DD4" w:rsidRDefault="004A6DD4" w:rsidP="004A6DD4">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Des</w:t>
      </w:r>
      <w:r>
        <w:rPr>
          <w:rFonts w:ascii="Arial" w:eastAsia="Times New Roman" w:hAnsi="Arial"/>
          <w:color w:val="000000"/>
          <w:lang w:eastAsia="es-CO"/>
        </w:rPr>
        <w:t>ayuno en el Hotel. Salida</w:t>
      </w:r>
      <w:r w:rsidRPr="0060680C">
        <w:rPr>
          <w:rFonts w:ascii="Arial" w:eastAsia="Times New Roman" w:hAnsi="Arial"/>
          <w:color w:val="000000"/>
          <w:lang w:eastAsia="es-CO"/>
        </w:rPr>
        <w:t xml:space="preserve"> hacia el corregimiento de El Encano situado a 25 km. al oriente de Pasto a 2.830 sobre el nivel del mar, y con una temperatura promedio de 11º C. Toma de embarcación para recorrer La Cocha y realizar una visita al Santuario de Flora y Fauna en la isla de La Corota.  El lago Guamué</w:t>
      </w:r>
      <w:r>
        <w:rPr>
          <w:rFonts w:ascii="Arial" w:eastAsia="Times New Roman" w:hAnsi="Arial"/>
          <w:color w:val="000000"/>
          <w:lang w:eastAsia="es-CO"/>
        </w:rPr>
        <w:t>z</w:t>
      </w:r>
      <w:r w:rsidRPr="0060680C">
        <w:rPr>
          <w:rFonts w:ascii="Arial" w:eastAsia="Times New Roman" w:hAnsi="Arial"/>
          <w:color w:val="000000"/>
          <w:lang w:eastAsia="es-CO"/>
        </w:rPr>
        <w:t xml:space="preserve"> o La Cocha, que en lengua quechua traduce lago, y que es el de mayor extensión en Colombia, es el hogar de una </w:t>
      </w:r>
      <w:r w:rsidR="00482445">
        <w:rPr>
          <w:rFonts w:ascii="Arial" w:eastAsia="Times New Roman" w:hAnsi="Arial"/>
          <w:color w:val="000000"/>
          <w:lang w:eastAsia="es-CO"/>
        </w:rPr>
        <w:t xml:space="preserve">invaluable cantidad de especies </w:t>
      </w:r>
      <w:r w:rsidRPr="0060680C">
        <w:rPr>
          <w:rFonts w:ascii="Arial" w:eastAsia="Times New Roman" w:hAnsi="Arial"/>
          <w:color w:val="000000"/>
          <w:lang w:eastAsia="es-CO"/>
        </w:rPr>
        <w:t>animales y vegetales; en sus cercanías existen más de cincuenta reservas naturales que buscan la conservación de este ecosistema, así como la explotación sostenible de la belleza del lugar con el menor impacto en el delicado equilibrio natural. La Cocha un sin igual escenario para disfrutar de la naturaleza y de un lugar i</w:t>
      </w:r>
      <w:r>
        <w:rPr>
          <w:rFonts w:ascii="Arial" w:eastAsia="Times New Roman" w:hAnsi="Arial"/>
          <w:color w:val="000000"/>
          <w:lang w:eastAsia="es-CO"/>
        </w:rPr>
        <w:t xml:space="preserve">ncomparable para el descanso. </w:t>
      </w:r>
      <w:r w:rsidRPr="0060680C">
        <w:rPr>
          <w:rFonts w:ascii="Arial" w:eastAsia="Times New Roman" w:hAnsi="Arial"/>
          <w:color w:val="000000"/>
          <w:lang w:eastAsia="es-CO"/>
        </w:rPr>
        <w:t>Almuerz</w:t>
      </w:r>
      <w:r>
        <w:rPr>
          <w:rFonts w:ascii="Arial" w:eastAsia="Times New Roman" w:hAnsi="Arial"/>
          <w:color w:val="000000"/>
          <w:lang w:eastAsia="es-CO"/>
        </w:rPr>
        <w:t xml:space="preserve">o. </w:t>
      </w:r>
      <w:r w:rsidRPr="006E54DC">
        <w:rPr>
          <w:rFonts w:ascii="Arial" w:eastAsia="Times New Roman" w:hAnsi="Arial"/>
          <w:color w:val="000000"/>
          <w:lang w:eastAsia="es-CO"/>
        </w:rPr>
        <w:t>En la tarde paseo por “El Puerto”, bello caserío co</w:t>
      </w:r>
      <w:r>
        <w:rPr>
          <w:rFonts w:ascii="Arial" w:eastAsia="Times New Roman" w:hAnsi="Arial"/>
          <w:color w:val="000000"/>
          <w:lang w:eastAsia="es-CO"/>
        </w:rPr>
        <w:t>n construcciones estilo suizo, al finalizar alojamiento en el h</w:t>
      </w:r>
      <w:r w:rsidRPr="00E014F6">
        <w:rPr>
          <w:rFonts w:ascii="Arial" w:eastAsia="Times New Roman" w:hAnsi="Arial"/>
          <w:color w:val="000000"/>
          <w:lang w:eastAsia="es-CO"/>
        </w:rPr>
        <w:t>otel Chalet Guamuéz de La Cocha</w:t>
      </w:r>
      <w:r>
        <w:rPr>
          <w:rFonts w:ascii="Arial" w:eastAsia="Times New Roman" w:hAnsi="Arial"/>
          <w:color w:val="000000"/>
          <w:lang w:eastAsia="es-CO"/>
        </w:rPr>
        <w:t>.</w:t>
      </w:r>
      <w:r w:rsidR="003F4174">
        <w:rPr>
          <w:rFonts w:ascii="Arial" w:eastAsia="Times New Roman" w:hAnsi="Arial"/>
          <w:color w:val="000000"/>
          <w:lang w:eastAsia="es-CO"/>
        </w:rPr>
        <w:t xml:space="preserve"> </w:t>
      </w:r>
    </w:p>
    <w:p w:rsidR="004A6DD4" w:rsidRPr="00CD67C3" w:rsidRDefault="004A6DD4" w:rsidP="004A6DD4">
      <w:pPr>
        <w:spacing w:after="0" w:line="240" w:lineRule="auto"/>
        <w:jc w:val="both"/>
        <w:rPr>
          <w:rFonts w:ascii="Times New Roman" w:eastAsia="Times New Roman" w:hAnsi="Times New Roman" w:cs="Times New Roman"/>
          <w:color w:val="000000"/>
          <w:lang w:eastAsia="es-CO"/>
        </w:rPr>
      </w:pPr>
    </w:p>
    <w:p w:rsidR="004A6DD4" w:rsidRPr="00E82225" w:rsidRDefault="004A6DD4" w:rsidP="004A6DD4">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lastRenderedPageBreak/>
        <w:t>Día</w:t>
      </w:r>
      <w:r>
        <w:rPr>
          <w:rFonts w:ascii="Arial" w:eastAsia="Times New Roman" w:hAnsi="Arial"/>
          <w:b/>
          <w:bCs/>
          <w:i/>
          <w:iCs/>
          <w:color w:val="000000"/>
          <w:lang w:eastAsia="es-CO"/>
        </w:rPr>
        <w:t xml:space="preserve"> 5</w:t>
      </w:r>
      <w:r w:rsidRPr="00E82225">
        <w:rPr>
          <w:rFonts w:ascii="Arial" w:eastAsia="Times New Roman" w:hAnsi="Arial"/>
          <w:b/>
          <w:bCs/>
          <w:i/>
          <w:iCs/>
          <w:color w:val="000000"/>
          <w:lang w:eastAsia="es-CO"/>
        </w:rPr>
        <w:t>. Regreso.</w:t>
      </w:r>
    </w:p>
    <w:p w:rsidR="004A6DD4" w:rsidRDefault="004A6DD4" w:rsidP="004A6DD4">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 xml:space="preserve">Desayuno en el Hotel. </w:t>
      </w:r>
      <w:r>
        <w:rPr>
          <w:rFonts w:ascii="Arial" w:eastAsia="Times New Roman" w:hAnsi="Arial"/>
          <w:color w:val="000000"/>
          <w:lang w:eastAsia="es-CO"/>
        </w:rPr>
        <w:t>Tiempo libre. A la hora acordada traslado hacia el aeropuerto Antonio Nariño.</w:t>
      </w:r>
    </w:p>
    <w:p w:rsidR="000C158B" w:rsidRDefault="000C158B" w:rsidP="004A6DD4">
      <w:pPr>
        <w:spacing w:after="0" w:line="240" w:lineRule="auto"/>
        <w:jc w:val="both"/>
        <w:rPr>
          <w:rFonts w:ascii="Arial" w:eastAsia="Times New Roman" w:hAnsi="Arial"/>
          <w:color w:val="000000"/>
          <w:lang w:eastAsia="es-CO"/>
        </w:rPr>
      </w:pPr>
    </w:p>
    <w:p w:rsidR="000C158B" w:rsidRDefault="000C158B" w:rsidP="004A6DD4">
      <w:pPr>
        <w:spacing w:after="0" w:line="240" w:lineRule="auto"/>
        <w:jc w:val="both"/>
        <w:rPr>
          <w:rFonts w:ascii="Arial" w:eastAsia="Times New Roman" w:hAnsi="Arial"/>
          <w:color w:val="000000"/>
          <w:lang w:eastAsia="es-CO"/>
        </w:rPr>
      </w:pPr>
      <w:r w:rsidRPr="00E41D5A">
        <w:rPr>
          <w:noProof/>
          <w:lang w:eastAsia="es-ES"/>
        </w:rPr>
        <mc:AlternateContent>
          <mc:Choice Requires="wps">
            <w:drawing>
              <wp:anchor distT="0" distB="0" distL="114300" distR="114300" simplePos="0" relativeHeight="251661312" behindDoc="0" locked="0" layoutInCell="1" allowOverlap="1" wp14:anchorId="4A9E43AC" wp14:editId="3496EE1C">
                <wp:simplePos x="0" y="0"/>
                <wp:positionH relativeFrom="margin">
                  <wp:align>left</wp:align>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158B" w:rsidRPr="00FD11D6" w:rsidRDefault="00EE3060" w:rsidP="000C158B">
                            <w:pPr>
                              <w:jc w:val="center"/>
                              <w:rPr>
                                <w:rFonts w:asciiTheme="minorHAnsi" w:hAnsiTheme="minorHAnsi"/>
                                <w:b/>
                                <w:sz w:val="26"/>
                                <w:szCs w:val="26"/>
                              </w:rPr>
                            </w:pPr>
                            <w:r>
                              <w:rPr>
                                <w:rFonts w:asciiTheme="minorHAnsi" w:hAnsiTheme="minorHAnsi"/>
                                <w:b/>
                                <w:sz w:val="26"/>
                                <w:szCs w:val="26"/>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E43AC" id="Rectángulo 2" o:spid="_x0000_s1027" style="position:absolute;left:0;text-align:left;margin-left:0;margin-top:.7pt;width:114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" fillcolor="#2de0f3" strokecolor="#404040 [2429]">
                <v:textbox>
                  <w:txbxContent>
                    <w:p w:rsidR="000C158B" w:rsidRPr="00FD11D6" w:rsidRDefault="00EE3060" w:rsidP="000C158B">
                      <w:pPr>
                        <w:jc w:val="center"/>
                        <w:rPr>
                          <w:rFonts w:asciiTheme="minorHAnsi" w:hAnsiTheme="minorHAnsi"/>
                          <w:b/>
                          <w:sz w:val="26"/>
                          <w:szCs w:val="26"/>
                        </w:rPr>
                      </w:pPr>
                      <w:r>
                        <w:rPr>
                          <w:rFonts w:asciiTheme="minorHAnsi" w:hAnsiTheme="minorHAnsi"/>
                          <w:b/>
                          <w:sz w:val="26"/>
                          <w:szCs w:val="26"/>
                        </w:rPr>
                        <w:t>INCLUYE</w:t>
                      </w:r>
                    </w:p>
                  </w:txbxContent>
                </v:textbox>
                <w10:wrap type="through" anchorx="margin"/>
              </v:rect>
            </w:pict>
          </mc:Fallback>
        </mc:AlternateContent>
      </w:r>
    </w:p>
    <w:p w:rsidR="000C158B" w:rsidRDefault="000C158B" w:rsidP="004A6DD4">
      <w:pPr>
        <w:spacing w:after="0" w:line="240" w:lineRule="auto"/>
        <w:jc w:val="both"/>
        <w:rPr>
          <w:rFonts w:ascii="Arial" w:eastAsia="Times New Roman" w:hAnsi="Arial"/>
          <w:color w:val="000000"/>
          <w:lang w:eastAsia="es-CO"/>
        </w:rPr>
      </w:pPr>
    </w:p>
    <w:p w:rsidR="004A6DD4"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956BDF">
        <w:rPr>
          <w:rFonts w:ascii="Arial" w:eastAsia="Times New Roman" w:hAnsi="Arial"/>
          <w:color w:val="000000"/>
          <w:lang w:eastAsia="es-CO"/>
        </w:rPr>
        <w:t xml:space="preserve">Alojamiento en Pasto </w:t>
      </w:r>
      <w:r>
        <w:rPr>
          <w:rFonts w:ascii="Arial" w:eastAsia="Times New Roman" w:hAnsi="Arial"/>
          <w:color w:val="000000"/>
          <w:lang w:eastAsia="es-CO"/>
        </w:rPr>
        <w:t>3</w:t>
      </w:r>
      <w:r w:rsidRPr="00956BDF">
        <w:rPr>
          <w:rFonts w:ascii="Arial" w:eastAsia="Times New Roman" w:hAnsi="Arial"/>
          <w:color w:val="000000"/>
          <w:lang w:eastAsia="es-CO"/>
        </w:rPr>
        <w:t xml:space="preserve"> noches el hotel seleccionado y </w:t>
      </w:r>
      <w:r>
        <w:rPr>
          <w:rFonts w:ascii="Arial" w:eastAsia="Times New Roman" w:hAnsi="Arial"/>
          <w:color w:val="000000"/>
          <w:lang w:eastAsia="es-CO"/>
        </w:rPr>
        <w:t>1</w:t>
      </w:r>
      <w:r w:rsidRPr="00956BDF">
        <w:rPr>
          <w:rFonts w:ascii="Arial" w:eastAsia="Times New Roman" w:hAnsi="Arial"/>
          <w:color w:val="000000"/>
          <w:lang w:eastAsia="es-CO"/>
        </w:rPr>
        <w:t xml:space="preserve"> noche en el Hotel </w:t>
      </w:r>
      <w:r w:rsidR="002F0A21">
        <w:rPr>
          <w:rFonts w:ascii="Arial" w:eastAsia="Times New Roman" w:hAnsi="Arial"/>
          <w:color w:val="000000"/>
          <w:lang w:eastAsia="es-CO"/>
        </w:rPr>
        <w:t xml:space="preserve">Chalet Guamuéz de La Cocha. </w:t>
      </w:r>
    </w:p>
    <w:p w:rsidR="004A6DD4" w:rsidRPr="003A34BA"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3A34BA">
        <w:rPr>
          <w:rFonts w:ascii="Arial" w:eastAsia="Times New Roman" w:hAnsi="Arial"/>
          <w:color w:val="000000"/>
          <w:lang w:eastAsia="es-CO"/>
        </w:rPr>
        <w:t xml:space="preserve">Traslados aeropuerto – hotel – aeropuerto </w:t>
      </w:r>
    </w:p>
    <w:p w:rsidR="004A6DD4" w:rsidRPr="006363CD"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6363CD">
        <w:rPr>
          <w:rFonts w:ascii="Arial" w:eastAsia="Times New Roman" w:hAnsi="Arial"/>
          <w:color w:val="000000"/>
          <w:lang w:eastAsia="es-CO"/>
        </w:rPr>
        <w:t>Transporte terrestre personalizado a disposición del pasajero</w:t>
      </w:r>
    </w:p>
    <w:p w:rsidR="004A6DD4"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6363CD">
        <w:rPr>
          <w:rFonts w:ascii="Arial" w:eastAsia="Times New Roman" w:hAnsi="Arial"/>
          <w:color w:val="000000"/>
          <w:lang w:eastAsia="es-CO"/>
        </w:rPr>
        <w:t xml:space="preserve">Alimentación según itinerario. Desayunos y almuerzos </w:t>
      </w:r>
    </w:p>
    <w:p w:rsidR="004A6DD4" w:rsidRPr="006363CD"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6363CD">
        <w:rPr>
          <w:rFonts w:ascii="Arial" w:eastAsia="Times New Roman" w:hAnsi="Arial"/>
          <w:color w:val="000000"/>
          <w:lang w:eastAsia="es-CO"/>
        </w:rPr>
        <w:t xml:space="preserve">Visita </w:t>
      </w:r>
      <w:r>
        <w:rPr>
          <w:rFonts w:ascii="Arial" w:eastAsia="Times New Roman" w:hAnsi="Arial"/>
          <w:color w:val="000000"/>
          <w:lang w:eastAsia="es-CO"/>
        </w:rPr>
        <w:t>cultural y comercial en la ciudad de Pasto</w:t>
      </w:r>
      <w:r w:rsidRPr="006363CD">
        <w:rPr>
          <w:rFonts w:ascii="Arial" w:eastAsia="Times New Roman" w:hAnsi="Arial"/>
          <w:color w:val="000000"/>
          <w:lang w:eastAsia="es-CO"/>
        </w:rPr>
        <w:t xml:space="preserve"> </w:t>
      </w:r>
    </w:p>
    <w:p w:rsidR="004A6DD4" w:rsidRPr="006363CD"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6363CD">
        <w:rPr>
          <w:rFonts w:ascii="Arial" w:eastAsia="Times New Roman" w:hAnsi="Arial"/>
          <w:color w:val="000000"/>
          <w:lang w:eastAsia="es-CO"/>
        </w:rPr>
        <w:t>Paseo al santuario de Nuestra Señora de Las Lajas</w:t>
      </w:r>
    </w:p>
    <w:p w:rsidR="004A6DD4" w:rsidRDefault="004A6DD4" w:rsidP="000C158B">
      <w:pPr>
        <w:numPr>
          <w:ilvl w:val="0"/>
          <w:numId w:val="8"/>
        </w:numPr>
        <w:tabs>
          <w:tab w:val="clear" w:pos="720"/>
        </w:tabs>
        <w:spacing w:before="100" w:beforeAutospacing="1" w:after="100" w:afterAutospacing="1" w:line="240" w:lineRule="auto"/>
        <w:ind w:left="284" w:hanging="295"/>
        <w:rPr>
          <w:rFonts w:ascii="Arial" w:eastAsia="Times New Roman" w:hAnsi="Arial"/>
          <w:color w:val="000000"/>
          <w:lang w:eastAsia="es-CO"/>
        </w:rPr>
      </w:pPr>
      <w:r w:rsidRPr="006363CD">
        <w:rPr>
          <w:rFonts w:ascii="Arial" w:eastAsia="Times New Roman" w:hAnsi="Arial"/>
          <w:color w:val="000000"/>
          <w:lang w:eastAsia="es-CO"/>
        </w:rPr>
        <w:t>Visita a Tulcán (Ecuador)</w:t>
      </w:r>
    </w:p>
    <w:p w:rsidR="004A6DD4" w:rsidRPr="002C05E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 xml:space="preserve">Ruta de los Sabores y Aromas del Café </w:t>
      </w:r>
    </w:p>
    <w:p w:rsidR="004A6DD4" w:rsidRPr="002C05E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Paseo a La Cocha con recorrido en lancha y visita a La Corota</w:t>
      </w:r>
    </w:p>
    <w:p w:rsidR="004A6DD4" w:rsidRPr="002C05E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 xml:space="preserve">Visita a la Vereda El Puerto </w:t>
      </w:r>
    </w:p>
    <w:p w:rsidR="004A6DD4" w:rsidRPr="002C05E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 xml:space="preserve">Seguro e impuestos hoteleros </w:t>
      </w:r>
    </w:p>
    <w:p w:rsidR="004A6DD4" w:rsidRPr="002C05E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Seguro y tarjeta de asistencia integral de viaje</w:t>
      </w:r>
    </w:p>
    <w:p w:rsidR="004A6DD4" w:rsidRDefault="004A6DD4" w:rsidP="000C158B">
      <w:pPr>
        <w:pStyle w:val="Prrafodelista"/>
        <w:numPr>
          <w:ilvl w:val="0"/>
          <w:numId w:val="8"/>
        </w:numPr>
        <w:tabs>
          <w:tab w:val="clear" w:pos="720"/>
        </w:tabs>
        <w:autoSpaceDN/>
        <w:spacing w:before="0" w:after="160" w:line="259" w:lineRule="auto"/>
        <w:ind w:left="284" w:hanging="295"/>
        <w:contextualSpacing/>
        <w:rPr>
          <w:rFonts w:ascii="Arial" w:hAnsi="Arial" w:cs="Arial"/>
          <w:color w:val="000000"/>
          <w:sz w:val="22"/>
          <w:szCs w:val="22"/>
          <w:lang w:eastAsia="es-CO"/>
        </w:rPr>
      </w:pPr>
      <w:r w:rsidRPr="002C05E4">
        <w:rPr>
          <w:rFonts w:ascii="Arial" w:hAnsi="Arial" w:cs="Arial"/>
          <w:color w:val="000000"/>
          <w:sz w:val="22"/>
          <w:szCs w:val="22"/>
          <w:lang w:eastAsia="es-CO"/>
        </w:rPr>
        <w:t>Guía de Turismo permanente</w:t>
      </w:r>
    </w:p>
    <w:p w:rsidR="00EE3060" w:rsidRDefault="00EE3060" w:rsidP="00EE3060">
      <w:pPr>
        <w:pStyle w:val="Prrafodelista"/>
        <w:autoSpaceDN/>
        <w:spacing w:before="0" w:after="160" w:line="259" w:lineRule="auto"/>
        <w:ind w:left="284"/>
        <w:contextualSpacing/>
        <w:rPr>
          <w:rFonts w:ascii="Arial" w:hAnsi="Arial" w:cs="Arial"/>
          <w:color w:val="000000"/>
          <w:sz w:val="22"/>
          <w:szCs w:val="22"/>
          <w:lang w:eastAsia="es-CO"/>
        </w:rPr>
      </w:pPr>
    </w:p>
    <w:p w:rsidR="00EE3060" w:rsidRDefault="00EE3060" w:rsidP="00EE3060">
      <w:pPr>
        <w:contextualSpacing/>
        <w:rPr>
          <w:rFonts w:ascii="Arial" w:hAnsi="Arial"/>
          <w:color w:val="000000"/>
          <w:lang w:eastAsia="es-CO"/>
        </w:rPr>
      </w:pPr>
      <w:r w:rsidRPr="00E41D5A">
        <w:rPr>
          <w:noProof/>
          <w:lang w:eastAsia="es-ES"/>
        </w:rPr>
        <mc:AlternateContent>
          <mc:Choice Requires="wps">
            <w:drawing>
              <wp:anchor distT="0" distB="0" distL="114300" distR="114300" simplePos="0" relativeHeight="251663360" behindDoc="0" locked="0" layoutInCell="1" allowOverlap="1" wp14:anchorId="453EEDC5" wp14:editId="1A348B24">
                <wp:simplePos x="0" y="0"/>
                <wp:positionH relativeFrom="margin">
                  <wp:posOffset>19050</wp:posOffset>
                </wp:positionH>
                <wp:positionV relativeFrom="paragraph">
                  <wp:posOffset>12700</wp:posOffset>
                </wp:positionV>
                <wp:extent cx="1447800" cy="304800"/>
                <wp:effectExtent l="0" t="0" r="19050" b="19050"/>
                <wp:wrapThrough wrapText="bothSides">
                  <wp:wrapPolygon edited="0">
                    <wp:start x="0" y="0"/>
                    <wp:lineTo x="0" y="21600"/>
                    <wp:lineTo x="21600" y="21600"/>
                    <wp:lineTo x="21600"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060" w:rsidRPr="00FD11D6" w:rsidRDefault="00EA3C4A" w:rsidP="00EE3060">
                            <w:pPr>
                              <w:jc w:val="center"/>
                              <w:rPr>
                                <w:rFonts w:asciiTheme="minorHAnsi" w:hAnsiTheme="minorHAnsi"/>
                                <w:b/>
                                <w:sz w:val="26"/>
                                <w:szCs w:val="26"/>
                              </w:rPr>
                            </w:pPr>
                            <w:r>
                              <w:rPr>
                                <w:rFonts w:asciiTheme="minorHAnsi" w:hAnsiTheme="minorHAnsi"/>
                                <w:b/>
                                <w:sz w:val="26"/>
                                <w:szCs w:val="26"/>
                              </w:rPr>
                              <w:t xml:space="preserve">NO </w:t>
                            </w:r>
                            <w:r w:rsidR="00EE3060">
                              <w:rPr>
                                <w:rFonts w:asciiTheme="minorHAnsi" w:hAnsiTheme="minorHAnsi"/>
                                <w:b/>
                                <w:sz w:val="26"/>
                                <w:szCs w:val="26"/>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EDC5" id="Rectángulo 3" o:spid="_x0000_s1028" style="position:absolute;margin-left:1.5pt;margin-top:1pt;width:114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" fillcolor="#2de0f3" strokecolor="#404040 [2429]">
                <v:textbox>
                  <w:txbxContent>
                    <w:p w:rsidR="00EE3060" w:rsidRPr="00FD11D6" w:rsidRDefault="00EA3C4A" w:rsidP="00EE3060">
                      <w:pPr>
                        <w:jc w:val="center"/>
                        <w:rPr>
                          <w:rFonts w:asciiTheme="minorHAnsi" w:hAnsiTheme="minorHAnsi"/>
                          <w:b/>
                          <w:sz w:val="26"/>
                          <w:szCs w:val="26"/>
                        </w:rPr>
                      </w:pPr>
                      <w:r>
                        <w:rPr>
                          <w:rFonts w:asciiTheme="minorHAnsi" w:hAnsiTheme="minorHAnsi"/>
                          <w:b/>
                          <w:sz w:val="26"/>
                          <w:szCs w:val="26"/>
                        </w:rPr>
                        <w:t xml:space="preserve">NO </w:t>
                      </w:r>
                      <w:r w:rsidR="00EE3060">
                        <w:rPr>
                          <w:rFonts w:asciiTheme="minorHAnsi" w:hAnsiTheme="minorHAnsi"/>
                          <w:b/>
                          <w:sz w:val="26"/>
                          <w:szCs w:val="26"/>
                        </w:rPr>
                        <w:t>INCLUYE</w:t>
                      </w:r>
                    </w:p>
                  </w:txbxContent>
                </v:textbox>
                <w10:wrap type="through" anchorx="margin"/>
              </v:rect>
            </w:pict>
          </mc:Fallback>
        </mc:AlternateContent>
      </w:r>
    </w:p>
    <w:p w:rsidR="00EE3060" w:rsidRDefault="00EE3060" w:rsidP="00EE3060">
      <w:pPr>
        <w:contextualSpacing/>
        <w:rPr>
          <w:rFonts w:ascii="Arial" w:hAnsi="Arial"/>
          <w:color w:val="000000"/>
          <w:lang w:eastAsia="es-CO"/>
        </w:rPr>
      </w:pPr>
    </w:p>
    <w:p w:rsidR="00EE3060" w:rsidRPr="00EE3060" w:rsidRDefault="00EE3060" w:rsidP="00EE3060">
      <w:pPr>
        <w:contextualSpacing/>
        <w:rPr>
          <w:rFonts w:ascii="Arial" w:hAnsi="Arial"/>
          <w:color w:val="000000"/>
          <w:lang w:eastAsia="es-CO"/>
        </w:rPr>
      </w:pPr>
    </w:p>
    <w:p w:rsidR="004A6DD4" w:rsidRPr="00E82225" w:rsidRDefault="004A6DD4" w:rsidP="004A6DD4">
      <w:pPr>
        <w:numPr>
          <w:ilvl w:val="0"/>
          <w:numId w:val="9"/>
        </w:numPr>
        <w:tabs>
          <w:tab w:val="clear" w:pos="360"/>
        </w:tabs>
        <w:spacing w:after="0" w:line="240" w:lineRule="auto"/>
        <w:ind w:left="284" w:firstLine="0"/>
        <w:rPr>
          <w:rFonts w:ascii="Arial" w:eastAsia="Times New Roman" w:hAnsi="Arial"/>
          <w:color w:val="000000"/>
          <w:lang w:eastAsia="es-CO"/>
        </w:rPr>
      </w:pPr>
      <w:r w:rsidRPr="00E82225">
        <w:rPr>
          <w:rFonts w:ascii="Arial" w:eastAsia="Times New Roman" w:hAnsi="Arial"/>
          <w:color w:val="000000"/>
          <w:lang w:eastAsia="es-CO"/>
        </w:rPr>
        <w:t>Servicios no especificados en el programa</w:t>
      </w:r>
    </w:p>
    <w:p w:rsidR="004A6DD4" w:rsidRDefault="004A6DD4" w:rsidP="004A6DD4">
      <w:pPr>
        <w:numPr>
          <w:ilvl w:val="0"/>
          <w:numId w:val="9"/>
        </w:numPr>
        <w:tabs>
          <w:tab w:val="clear" w:pos="360"/>
        </w:tabs>
        <w:spacing w:after="0" w:line="240" w:lineRule="auto"/>
        <w:ind w:left="284" w:firstLine="0"/>
        <w:rPr>
          <w:rFonts w:ascii="Arial" w:eastAsia="Times New Roman" w:hAnsi="Arial"/>
          <w:color w:val="000000"/>
          <w:lang w:eastAsia="es-CO"/>
        </w:rPr>
      </w:pPr>
      <w:r w:rsidRPr="00E82225">
        <w:rPr>
          <w:rFonts w:ascii="Arial" w:eastAsia="Times New Roman" w:hAnsi="Arial"/>
          <w:color w:val="000000"/>
          <w:lang w:eastAsia="es-CO"/>
        </w:rPr>
        <w:t>Bebidas alcohólicas</w:t>
      </w:r>
    </w:p>
    <w:p w:rsidR="004A6DD4" w:rsidRPr="00E82225" w:rsidRDefault="004A6DD4" w:rsidP="004A6DD4">
      <w:pPr>
        <w:spacing w:after="0" w:line="240" w:lineRule="auto"/>
        <w:ind w:left="284"/>
        <w:rPr>
          <w:rFonts w:ascii="Arial" w:eastAsia="Times New Roman" w:hAnsi="Arial"/>
          <w:color w:val="000000"/>
          <w:lang w:eastAsia="es-CO"/>
        </w:rPr>
      </w:pPr>
    </w:p>
    <w:tbl>
      <w:tblPr>
        <w:tblStyle w:val="Tabladelista7concolores"/>
        <w:tblW w:w="0" w:type="auto"/>
        <w:jc w:val="center"/>
        <w:tblLook w:val="04A0" w:firstRow="1" w:lastRow="0" w:firstColumn="1" w:lastColumn="0" w:noHBand="0" w:noVBand="1"/>
      </w:tblPr>
      <w:tblGrid>
        <w:gridCol w:w="3256"/>
        <w:gridCol w:w="1851"/>
        <w:gridCol w:w="1756"/>
        <w:gridCol w:w="1760"/>
      </w:tblGrid>
      <w:tr w:rsidR="004A6DD4" w:rsidRPr="00EA3C4A" w:rsidTr="00EA3C4A">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100" w:firstRow="0" w:lastRow="0" w:firstColumn="1" w:lastColumn="0" w:oddVBand="0" w:evenVBand="0" w:oddHBand="0" w:evenHBand="0" w:firstRowFirstColumn="1" w:firstRowLastColumn="0" w:lastRowFirstColumn="0" w:lastRowLastColumn="0"/>
            <w:tcW w:w="8623" w:type="dxa"/>
            <w:gridSpan w:val="4"/>
            <w:tcBorders>
              <w:top w:val="single" w:sz="4" w:space="0" w:color="auto"/>
              <w:left w:val="single" w:sz="4" w:space="0" w:color="auto"/>
              <w:bottom w:val="single" w:sz="4" w:space="0" w:color="auto"/>
              <w:right w:val="single" w:sz="4" w:space="0" w:color="auto"/>
            </w:tcBorders>
            <w:shd w:val="clear" w:color="auto" w:fill="2DE0F3"/>
            <w:vAlign w:val="center"/>
          </w:tcPr>
          <w:p w:rsidR="004A6DD4" w:rsidRPr="00EA3C4A" w:rsidRDefault="004A6DD4" w:rsidP="004A6DD4">
            <w:pPr>
              <w:spacing w:after="0"/>
              <w:jc w:val="center"/>
              <w:rPr>
                <w:rFonts w:ascii="Arial" w:hAnsi="Arial"/>
                <w:b/>
                <w:i w:val="0"/>
                <w:color w:val="FFFFFF" w:themeColor="background1"/>
              </w:rPr>
            </w:pPr>
            <w:r w:rsidRPr="00EA3C4A">
              <w:rPr>
                <w:rFonts w:ascii="Arial" w:hAnsi="Arial"/>
                <w:b/>
                <w:i w:val="0"/>
                <w:color w:val="FFFFFF" w:themeColor="background1"/>
                <w:sz w:val="22"/>
              </w:rPr>
              <w:t>Tarifas por persona en pesos colombianos</w:t>
            </w:r>
          </w:p>
        </w:tc>
      </w:tr>
      <w:tr w:rsidR="00EE3060" w:rsidRPr="00EA3C4A" w:rsidTr="00EA3C4A">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2DE0F3"/>
            <w:vAlign w:val="center"/>
          </w:tcPr>
          <w:p w:rsidR="00EE3060" w:rsidRPr="00EA3C4A" w:rsidRDefault="00EE3060" w:rsidP="00EE3060">
            <w:pPr>
              <w:spacing w:after="0"/>
              <w:jc w:val="center"/>
              <w:rPr>
                <w:rFonts w:ascii="Arial" w:hAnsi="Arial"/>
                <w:b/>
                <w:i w:val="0"/>
                <w:color w:val="FFFFFF" w:themeColor="background1"/>
                <w:sz w:val="22"/>
              </w:rPr>
            </w:pPr>
            <w:r w:rsidRPr="00EA3C4A">
              <w:rPr>
                <w:rFonts w:ascii="Arial" w:hAnsi="Arial"/>
                <w:b/>
                <w:i w:val="0"/>
                <w:color w:val="FFFFFF" w:themeColor="background1"/>
                <w:sz w:val="22"/>
              </w:rPr>
              <w:t>HOTEL</w:t>
            </w:r>
          </w:p>
        </w:tc>
        <w:tc>
          <w:tcPr>
            <w:tcW w:w="1851" w:type="dxa"/>
            <w:tcBorders>
              <w:top w:val="single" w:sz="4" w:space="0" w:color="auto"/>
              <w:left w:val="single" w:sz="4" w:space="0" w:color="auto"/>
              <w:bottom w:val="single" w:sz="4" w:space="0" w:color="auto"/>
              <w:right w:val="single" w:sz="4" w:space="0" w:color="auto"/>
            </w:tcBorders>
            <w:shd w:val="clear" w:color="auto" w:fill="2DE0F3"/>
            <w:vAlign w:val="center"/>
          </w:tcPr>
          <w:p w:rsidR="00EE3060" w:rsidRPr="00EA3C4A" w:rsidRDefault="00EE3060" w:rsidP="00EE306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EA3C4A">
              <w:rPr>
                <w:rFonts w:ascii="Arial" w:hAnsi="Arial"/>
                <w:b/>
                <w:color w:val="FFFFFF" w:themeColor="background1"/>
              </w:rPr>
              <w:t>DBL</w:t>
            </w:r>
          </w:p>
        </w:tc>
        <w:tc>
          <w:tcPr>
            <w:tcW w:w="1756" w:type="dxa"/>
            <w:tcBorders>
              <w:top w:val="single" w:sz="4" w:space="0" w:color="auto"/>
              <w:left w:val="single" w:sz="4" w:space="0" w:color="auto"/>
              <w:bottom w:val="single" w:sz="4" w:space="0" w:color="auto"/>
              <w:right w:val="single" w:sz="4" w:space="0" w:color="auto"/>
            </w:tcBorders>
            <w:shd w:val="clear" w:color="auto" w:fill="2DE0F3"/>
            <w:vAlign w:val="center"/>
          </w:tcPr>
          <w:p w:rsidR="00EE3060" w:rsidRPr="00EA3C4A" w:rsidRDefault="00EE3060" w:rsidP="00EE306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EA3C4A">
              <w:rPr>
                <w:rFonts w:ascii="Arial" w:hAnsi="Arial"/>
                <w:b/>
                <w:color w:val="FFFFFF" w:themeColor="background1"/>
              </w:rPr>
              <w:t>TPL</w:t>
            </w:r>
          </w:p>
        </w:tc>
        <w:tc>
          <w:tcPr>
            <w:tcW w:w="1760" w:type="dxa"/>
            <w:tcBorders>
              <w:top w:val="single" w:sz="4" w:space="0" w:color="auto"/>
              <w:left w:val="single" w:sz="4" w:space="0" w:color="auto"/>
              <w:bottom w:val="single" w:sz="4" w:space="0" w:color="auto"/>
              <w:right w:val="single" w:sz="4" w:space="0" w:color="auto"/>
            </w:tcBorders>
            <w:shd w:val="clear" w:color="auto" w:fill="2DE0F3"/>
            <w:vAlign w:val="center"/>
          </w:tcPr>
          <w:p w:rsidR="00EE3060" w:rsidRPr="00EA3C4A" w:rsidRDefault="00EE3060" w:rsidP="00EE306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EA3C4A">
              <w:rPr>
                <w:rFonts w:ascii="Arial" w:hAnsi="Arial"/>
                <w:b/>
                <w:color w:val="FFFFFF" w:themeColor="background1"/>
              </w:rPr>
              <w:t>SGL</w:t>
            </w:r>
          </w:p>
        </w:tc>
      </w:tr>
      <w:tr w:rsidR="00C5515A" w:rsidRPr="00EA3C4A" w:rsidTr="00EE3060">
        <w:trPr>
          <w:trHeight w:val="271"/>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tcPr>
          <w:p w:rsidR="00C5515A" w:rsidRPr="00EA3C4A" w:rsidRDefault="00C5515A" w:rsidP="00C5515A">
            <w:pPr>
              <w:spacing w:after="0"/>
              <w:jc w:val="center"/>
              <w:rPr>
                <w:rFonts w:ascii="Arial" w:hAnsi="Arial"/>
                <w:b/>
                <w:i w:val="0"/>
                <w:sz w:val="22"/>
              </w:rPr>
            </w:pPr>
            <w:r w:rsidRPr="00EA3C4A">
              <w:rPr>
                <w:rFonts w:ascii="Arial" w:hAnsi="Arial"/>
                <w:b/>
                <w:i w:val="0"/>
                <w:sz w:val="22"/>
              </w:rPr>
              <w:t>Dorado</w:t>
            </w:r>
          </w:p>
          <w:p w:rsidR="00C5515A" w:rsidRPr="00EA3C4A" w:rsidRDefault="00C5515A" w:rsidP="00C5515A">
            <w:pPr>
              <w:spacing w:after="0"/>
              <w:ind w:left="-108" w:firstLine="108"/>
              <w:jc w:val="center"/>
              <w:rPr>
                <w:rFonts w:ascii="Arial" w:hAnsi="Arial"/>
                <w:b/>
                <w:i w:val="0"/>
                <w:sz w:val="22"/>
              </w:rPr>
            </w:pPr>
            <w:r w:rsidRPr="00EA3C4A">
              <w:rPr>
                <w:rFonts w:ascii="Arial" w:hAnsi="Arial"/>
                <w:b/>
                <w:i w:val="0"/>
                <w:sz w:val="22"/>
              </w:rPr>
              <w:t>(Turista 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C5515A" w:rsidRPr="00EA3C4A">
              <w:rPr>
                <w:rFonts w:ascii="Arial" w:hAnsi="Arial"/>
              </w:rPr>
              <w:t>000.000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C5515A" w:rsidRPr="00EA3C4A">
              <w:rPr>
                <w:rFonts w:ascii="Arial" w:hAnsi="Arial"/>
              </w:rPr>
              <w:t>700.000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C5515A" w:rsidP="00EA3C4A">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A3C4A">
              <w:rPr>
                <w:rFonts w:ascii="Arial" w:hAnsi="Arial"/>
              </w:rPr>
              <w:t>3</w:t>
            </w:r>
            <w:r w:rsidR="00EA3C4A">
              <w:rPr>
                <w:rFonts w:ascii="Arial" w:hAnsi="Arial"/>
              </w:rPr>
              <w:t>.</w:t>
            </w:r>
            <w:r w:rsidRPr="00EA3C4A">
              <w:rPr>
                <w:rFonts w:ascii="Arial" w:hAnsi="Arial"/>
              </w:rPr>
              <w:t>080.000</w:t>
            </w:r>
          </w:p>
        </w:tc>
      </w:tr>
      <w:tr w:rsidR="00C5515A" w:rsidRPr="00EA3C4A" w:rsidTr="009D1D7A">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tcPr>
          <w:p w:rsidR="00C5515A" w:rsidRPr="00EA3C4A" w:rsidRDefault="00C5515A" w:rsidP="00C5515A">
            <w:pPr>
              <w:spacing w:after="0"/>
              <w:jc w:val="center"/>
              <w:rPr>
                <w:rFonts w:ascii="Arial" w:hAnsi="Arial"/>
                <w:b/>
                <w:i w:val="0"/>
                <w:sz w:val="22"/>
              </w:rPr>
            </w:pPr>
            <w:r w:rsidRPr="00EA3C4A">
              <w:rPr>
                <w:rFonts w:ascii="Arial" w:hAnsi="Arial"/>
                <w:b/>
                <w:i w:val="0"/>
                <w:sz w:val="22"/>
              </w:rPr>
              <w:t>Fernando Plaza</w:t>
            </w:r>
          </w:p>
          <w:p w:rsidR="00C5515A" w:rsidRPr="00EA3C4A" w:rsidRDefault="00C5515A" w:rsidP="00C5515A">
            <w:pPr>
              <w:spacing w:after="0"/>
              <w:ind w:left="-108" w:firstLine="108"/>
              <w:jc w:val="center"/>
              <w:rPr>
                <w:rFonts w:ascii="Arial" w:hAnsi="Arial"/>
                <w:b/>
                <w:i w:val="0"/>
                <w:sz w:val="22"/>
              </w:rPr>
            </w:pPr>
            <w:r w:rsidRPr="00EA3C4A">
              <w:rPr>
                <w:rFonts w:ascii="Arial" w:hAnsi="Arial"/>
                <w:b/>
                <w:i w:val="0"/>
                <w:sz w:val="22"/>
              </w:rPr>
              <w:t>(Turista 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C5515A" w:rsidRPr="00EA3C4A">
              <w:rPr>
                <w:rFonts w:ascii="Arial" w:hAnsi="Arial"/>
              </w:rPr>
              <w:t>050.000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C5515A" w:rsidRPr="00EA3C4A">
              <w:rPr>
                <w:rFonts w:ascii="Arial" w:hAnsi="Arial"/>
              </w:rPr>
              <w:t>750.000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00C5515A" w:rsidRPr="00EA3C4A">
              <w:rPr>
                <w:rFonts w:ascii="Arial" w:hAnsi="Arial"/>
              </w:rPr>
              <w:t>100.000</w:t>
            </w:r>
          </w:p>
        </w:tc>
      </w:tr>
      <w:tr w:rsidR="00C5515A" w:rsidRPr="00EA3C4A" w:rsidTr="00EE3060">
        <w:trPr>
          <w:trHeight w:val="274"/>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tcPr>
          <w:p w:rsidR="00C5515A" w:rsidRPr="00EA3C4A" w:rsidRDefault="00C5515A" w:rsidP="00C5515A">
            <w:pPr>
              <w:spacing w:after="0"/>
              <w:jc w:val="center"/>
              <w:rPr>
                <w:rFonts w:ascii="Arial" w:hAnsi="Arial"/>
                <w:b/>
                <w:i w:val="0"/>
                <w:sz w:val="22"/>
              </w:rPr>
            </w:pPr>
            <w:r w:rsidRPr="00EA3C4A">
              <w:rPr>
                <w:rFonts w:ascii="Arial" w:hAnsi="Arial"/>
                <w:b/>
                <w:i w:val="0"/>
                <w:sz w:val="22"/>
              </w:rPr>
              <w:t xml:space="preserve">La </w:t>
            </w:r>
            <w:proofErr w:type="spellStart"/>
            <w:r w:rsidRPr="00EA3C4A">
              <w:rPr>
                <w:rFonts w:ascii="Arial" w:hAnsi="Arial"/>
                <w:b/>
                <w:i w:val="0"/>
                <w:sz w:val="22"/>
              </w:rPr>
              <w:t>Maison</w:t>
            </w:r>
            <w:proofErr w:type="spellEnd"/>
            <w:r w:rsidRPr="00EA3C4A">
              <w:rPr>
                <w:rFonts w:ascii="Arial" w:hAnsi="Arial"/>
                <w:b/>
                <w:i w:val="0"/>
                <w:sz w:val="22"/>
              </w:rPr>
              <w:t xml:space="preserve"> del Ejecutivo</w:t>
            </w:r>
          </w:p>
          <w:p w:rsidR="00C5515A" w:rsidRPr="00EA3C4A" w:rsidRDefault="00C5515A" w:rsidP="00C5515A">
            <w:pPr>
              <w:spacing w:after="0"/>
              <w:ind w:left="-108" w:firstLine="108"/>
              <w:jc w:val="center"/>
              <w:rPr>
                <w:rFonts w:ascii="Arial" w:hAnsi="Arial"/>
                <w:b/>
                <w:i w:val="0"/>
                <w:sz w:val="22"/>
              </w:rPr>
            </w:pPr>
            <w:r w:rsidRPr="00EA3C4A">
              <w:rPr>
                <w:rFonts w:ascii="Arial" w:hAnsi="Arial"/>
                <w:b/>
                <w:i w:val="0"/>
                <w:sz w:val="22"/>
              </w:rPr>
              <w:t>(Turista 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C5515A" w:rsidRPr="00EA3C4A">
              <w:rPr>
                <w:rFonts w:ascii="Arial" w:hAnsi="Arial"/>
              </w:rPr>
              <w:t>100.000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C5515A" w:rsidRPr="00EA3C4A">
              <w:rPr>
                <w:rFonts w:ascii="Arial" w:hAnsi="Arial"/>
              </w:rPr>
              <w:t>800.000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w:t>
            </w:r>
            <w:r w:rsidR="00C5515A" w:rsidRPr="00EA3C4A">
              <w:rPr>
                <w:rFonts w:ascii="Arial" w:hAnsi="Arial"/>
              </w:rPr>
              <w:t>150.000</w:t>
            </w:r>
          </w:p>
        </w:tc>
      </w:tr>
      <w:tr w:rsidR="00C5515A" w:rsidRPr="00EA3C4A" w:rsidTr="00EE306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tcPr>
          <w:p w:rsidR="00C5515A" w:rsidRPr="00EA3C4A" w:rsidRDefault="00C5515A" w:rsidP="00C5515A">
            <w:pPr>
              <w:spacing w:after="0"/>
              <w:jc w:val="center"/>
              <w:rPr>
                <w:rFonts w:ascii="Arial" w:hAnsi="Arial"/>
                <w:b/>
                <w:i w:val="0"/>
                <w:sz w:val="22"/>
              </w:rPr>
            </w:pPr>
            <w:r w:rsidRPr="00EA3C4A">
              <w:rPr>
                <w:rFonts w:ascii="Arial" w:hAnsi="Arial"/>
                <w:b/>
                <w:i w:val="0"/>
                <w:sz w:val="22"/>
              </w:rPr>
              <w:t>Palermo Suite</w:t>
            </w:r>
          </w:p>
          <w:p w:rsidR="00C5515A" w:rsidRPr="00EA3C4A" w:rsidRDefault="00C5515A" w:rsidP="00C5515A">
            <w:pPr>
              <w:spacing w:after="0"/>
              <w:ind w:left="-108" w:firstLine="108"/>
              <w:jc w:val="center"/>
              <w:rPr>
                <w:rFonts w:ascii="Arial" w:hAnsi="Arial"/>
                <w:b/>
                <w:i w:val="0"/>
                <w:sz w:val="22"/>
              </w:rPr>
            </w:pPr>
            <w:r w:rsidRPr="00EA3C4A">
              <w:rPr>
                <w:rFonts w:ascii="Arial" w:hAnsi="Arial"/>
                <w:b/>
                <w:i w:val="0"/>
                <w:sz w:val="22"/>
              </w:rPr>
              <w:t>(Superior)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C5515A" w:rsidRPr="00EA3C4A">
              <w:rPr>
                <w:rFonts w:ascii="Arial" w:hAnsi="Arial"/>
              </w:rPr>
              <w:t>300.000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C5515A" w:rsidRPr="00EA3C4A">
              <w:rPr>
                <w:rFonts w:ascii="Arial" w:hAnsi="Arial"/>
              </w:rPr>
              <w:t>100.000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5515A" w:rsidRPr="00EA3C4A" w:rsidRDefault="00EA3C4A" w:rsidP="00C5515A">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00C5515A" w:rsidRPr="00EA3C4A">
              <w:rPr>
                <w:rFonts w:ascii="Arial" w:hAnsi="Arial"/>
              </w:rPr>
              <w:t>450.000</w:t>
            </w:r>
          </w:p>
        </w:tc>
      </w:tr>
      <w:tr w:rsidR="00F95A40" w:rsidRPr="00EA3C4A" w:rsidTr="00AA40FB">
        <w:trPr>
          <w:trHeight w:val="266"/>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F95A40" w:rsidP="00F95A40">
            <w:pPr>
              <w:spacing w:after="0"/>
              <w:jc w:val="center"/>
              <w:rPr>
                <w:rFonts w:ascii="Arial" w:hAnsi="Arial"/>
                <w:b/>
                <w:i w:val="0"/>
                <w:sz w:val="22"/>
              </w:rPr>
            </w:pPr>
            <w:proofErr w:type="spellStart"/>
            <w:r w:rsidRPr="00EA3C4A">
              <w:rPr>
                <w:rFonts w:ascii="Arial" w:hAnsi="Arial"/>
                <w:b/>
                <w:i w:val="0"/>
                <w:sz w:val="22"/>
              </w:rPr>
              <w:t>Cuellar’s</w:t>
            </w:r>
            <w:proofErr w:type="spellEnd"/>
          </w:p>
          <w:p w:rsidR="00F95A40" w:rsidRPr="00EA3C4A" w:rsidRDefault="00F95A40" w:rsidP="00F95A40">
            <w:pPr>
              <w:spacing w:after="0"/>
              <w:jc w:val="center"/>
              <w:rPr>
                <w:rFonts w:ascii="Arial" w:hAnsi="Arial"/>
                <w:b/>
                <w:i w:val="0"/>
                <w:sz w:val="22"/>
              </w:rPr>
            </w:pPr>
            <w:r w:rsidRPr="00EA3C4A">
              <w:rPr>
                <w:rFonts w:ascii="Arial" w:hAnsi="Arial"/>
                <w:b/>
                <w:i w:val="0"/>
                <w:sz w:val="22"/>
              </w:rPr>
              <w:t>(Superior)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F95A40" w:rsidRPr="00EA3C4A">
              <w:rPr>
                <w:rFonts w:ascii="Arial" w:hAnsi="Arial"/>
              </w:rPr>
              <w:t>300.000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F95A40" w:rsidRPr="00EA3C4A">
              <w:rPr>
                <w:rFonts w:ascii="Arial" w:hAnsi="Arial"/>
              </w:rPr>
              <w:t>100.000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w:t>
            </w:r>
            <w:r w:rsidR="00F95A40" w:rsidRPr="00EA3C4A">
              <w:rPr>
                <w:rFonts w:ascii="Arial" w:hAnsi="Arial"/>
              </w:rPr>
              <w:t>450.000</w:t>
            </w:r>
          </w:p>
        </w:tc>
      </w:tr>
      <w:tr w:rsidR="00F95A40" w:rsidRPr="00EA3C4A" w:rsidTr="00EE3060">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F95A40" w:rsidP="00F95A40">
            <w:pPr>
              <w:spacing w:after="0"/>
              <w:jc w:val="center"/>
              <w:rPr>
                <w:rFonts w:ascii="Arial" w:hAnsi="Arial"/>
                <w:b/>
                <w:i w:val="0"/>
                <w:sz w:val="22"/>
              </w:rPr>
            </w:pPr>
            <w:proofErr w:type="spellStart"/>
            <w:r w:rsidRPr="00EA3C4A">
              <w:rPr>
                <w:rFonts w:ascii="Arial" w:hAnsi="Arial"/>
                <w:b/>
                <w:i w:val="0"/>
                <w:sz w:val="22"/>
              </w:rPr>
              <w:t>Loft</w:t>
            </w:r>
            <w:proofErr w:type="spellEnd"/>
            <w:r w:rsidRPr="00EA3C4A">
              <w:rPr>
                <w:rFonts w:ascii="Arial" w:hAnsi="Arial"/>
                <w:b/>
                <w:i w:val="0"/>
                <w:sz w:val="22"/>
              </w:rPr>
              <w:t xml:space="preserve"> Hotel</w:t>
            </w:r>
          </w:p>
          <w:p w:rsidR="00F95A40" w:rsidRPr="00EA3C4A" w:rsidRDefault="00F95A40" w:rsidP="00F95A40">
            <w:pPr>
              <w:spacing w:after="0"/>
              <w:jc w:val="center"/>
              <w:rPr>
                <w:rFonts w:ascii="Arial" w:hAnsi="Arial"/>
                <w:b/>
              </w:rPr>
            </w:pPr>
            <w:r w:rsidRPr="00EA3C4A">
              <w:rPr>
                <w:rFonts w:ascii="Arial" w:hAnsi="Arial"/>
                <w:b/>
                <w:i w:val="0"/>
                <w:sz w:val="22"/>
              </w:rPr>
              <w:t>(Superior)</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F95A40" w:rsidRPr="00EA3C4A">
              <w:rPr>
                <w:rFonts w:ascii="Arial" w:hAnsi="Arial"/>
              </w:rPr>
              <w:t>350.000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F95A40" w:rsidRPr="00EA3C4A">
              <w:rPr>
                <w:rFonts w:ascii="Arial" w:hAnsi="Arial"/>
              </w:rPr>
              <w:t>150.000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F95A40" w:rsidRPr="00EA3C4A" w:rsidRDefault="00EA3C4A" w:rsidP="00F95A4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00F95A40" w:rsidRPr="00EA3C4A">
              <w:rPr>
                <w:rFonts w:ascii="Arial" w:hAnsi="Arial"/>
              </w:rPr>
              <w:t>800.000</w:t>
            </w:r>
          </w:p>
        </w:tc>
      </w:tr>
    </w:tbl>
    <w:p w:rsidR="00B03AC8" w:rsidRDefault="00B03AC8" w:rsidP="00B03AC8">
      <w:pPr>
        <w:spacing w:before="100" w:beforeAutospacing="1" w:after="100" w:afterAutospacing="1" w:line="240" w:lineRule="auto"/>
        <w:rPr>
          <w:rFonts w:ascii="Arial" w:eastAsia="Times New Roman" w:hAnsi="Arial"/>
          <w:b/>
          <w:bCs/>
          <w:color w:val="000000"/>
          <w:lang w:eastAsia="es-CO"/>
        </w:rPr>
      </w:pPr>
    </w:p>
    <w:p w:rsidR="004A6DD4" w:rsidRDefault="004A6DD4" w:rsidP="00B03AC8">
      <w:pPr>
        <w:spacing w:before="100" w:beforeAutospacing="1" w:after="100" w:afterAutospacing="1" w:line="240" w:lineRule="auto"/>
        <w:rPr>
          <w:rFonts w:ascii="Arial" w:eastAsia="Times New Roman" w:hAnsi="Arial"/>
          <w:b/>
          <w:bCs/>
          <w:color w:val="000000"/>
          <w:lang w:eastAsia="es-CO"/>
        </w:rPr>
      </w:pPr>
    </w:p>
    <w:p w:rsidR="004A6DD4" w:rsidRDefault="004A6DD4" w:rsidP="00B03AC8">
      <w:pPr>
        <w:spacing w:before="100" w:beforeAutospacing="1" w:after="100" w:afterAutospacing="1" w:line="240" w:lineRule="auto"/>
        <w:rPr>
          <w:rFonts w:ascii="Arial" w:eastAsia="Times New Roman" w:hAnsi="Arial"/>
          <w:b/>
          <w:bCs/>
          <w:color w:val="000000"/>
          <w:lang w:eastAsia="es-CO"/>
        </w:rPr>
      </w:pPr>
    </w:p>
    <w:p w:rsidR="00B03AC8" w:rsidRPr="00CD67C3" w:rsidRDefault="00B03AC8" w:rsidP="00B03AC8">
      <w:p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NOTAS IMPORTANTES:</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Tarifas e itinerarios sujetos a cambios y disponibilidad al momento de reservar. Este es un folleto informativo con tarifas orientativas, las cuales pueden variar.</w:t>
      </w:r>
    </w:p>
    <w:p w:rsidR="00B03AC8" w:rsidRPr="001C0F2C"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Consulte Tarifas y políticas para </w:t>
      </w:r>
      <w:r w:rsidRPr="001C0F2C">
        <w:rPr>
          <w:rFonts w:ascii="Arial" w:eastAsia="Times New Roman" w:hAnsi="Arial"/>
          <w:b/>
          <w:bCs/>
          <w:color w:val="000000"/>
          <w:lang w:eastAsia="es-CO"/>
        </w:rPr>
        <w:t xml:space="preserve">niño (s).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 xml:space="preserve">Consulte políticas de máxima acomodación en </w:t>
      </w:r>
      <w:r>
        <w:rPr>
          <w:rFonts w:ascii="Arial" w:eastAsia="Times New Roman" w:hAnsi="Arial"/>
          <w:b/>
          <w:bCs/>
          <w:color w:val="000000"/>
          <w:lang w:eastAsia="es-CO"/>
        </w:rPr>
        <w:t xml:space="preserve">cada hotel.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Servicios</w:t>
      </w:r>
      <w:r>
        <w:rPr>
          <w:rFonts w:ascii="Arial" w:eastAsia="Times New Roman" w:hAnsi="Arial"/>
          <w:b/>
          <w:bCs/>
          <w:color w:val="000000"/>
          <w:lang w:eastAsia="es-CO"/>
        </w:rPr>
        <w:t xml:space="preserve"> personalizados en privado (o en regular según disponibilidad)</w:t>
      </w:r>
    </w:p>
    <w:p w:rsidR="00B03AC8"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Este plan no aplica para fechas de temporada alta: Carnaval de Negros y </w:t>
      </w:r>
      <w:r w:rsidR="00836929">
        <w:rPr>
          <w:rFonts w:ascii="Arial" w:eastAsia="Times New Roman" w:hAnsi="Arial"/>
          <w:b/>
          <w:bCs/>
          <w:color w:val="000000"/>
          <w:lang w:eastAsia="es-CO"/>
        </w:rPr>
        <w:t>Blanco</w:t>
      </w:r>
      <w:r w:rsidR="004A6DD4">
        <w:rPr>
          <w:rFonts w:ascii="Arial" w:eastAsia="Times New Roman" w:hAnsi="Arial"/>
          <w:b/>
          <w:bCs/>
          <w:color w:val="000000"/>
          <w:lang w:eastAsia="es-CO"/>
        </w:rPr>
        <w:t>s</w:t>
      </w:r>
      <w:r>
        <w:rPr>
          <w:rFonts w:ascii="Arial" w:eastAsia="Times New Roman" w:hAnsi="Arial"/>
          <w:b/>
          <w:bCs/>
          <w:color w:val="000000"/>
          <w:lang w:eastAsia="es-CO"/>
        </w:rPr>
        <w:t xml:space="preserve"> en el mes de Enero. </w:t>
      </w:r>
    </w:p>
    <w:p w:rsidR="0030025A" w:rsidRPr="00B03AC8" w:rsidRDefault="0030025A">
      <w:pPr>
        <w:rPr>
          <w:rFonts w:ascii="Arial" w:hAnsi="Arial"/>
          <w:sz w:val="20"/>
          <w:szCs w:val="20"/>
        </w:rPr>
      </w:pPr>
    </w:p>
    <w:p w:rsidR="000556FC" w:rsidRPr="00B03AC8" w:rsidRDefault="000556FC" w:rsidP="000556FC">
      <w:pPr>
        <w:spacing w:before="100" w:beforeAutospacing="1" w:after="100" w:afterAutospacing="1" w:line="240" w:lineRule="auto"/>
        <w:jc w:val="center"/>
        <w:rPr>
          <w:rFonts w:ascii="Arial" w:hAnsi="Arial"/>
          <w:b/>
          <w:szCs w:val="36"/>
        </w:rPr>
      </w:pPr>
      <w:r w:rsidRPr="00A705C3">
        <w:rPr>
          <w:rFonts w:ascii="Arial" w:hAnsi="Arial"/>
          <w:b/>
          <w:sz w:val="28"/>
          <w:szCs w:val="36"/>
        </w:rPr>
        <w:t>Vigencia: hasta el 31 de diciembre de 201</w:t>
      </w:r>
      <w:r w:rsidR="00A705C3">
        <w:rPr>
          <w:rFonts w:ascii="Arial" w:hAnsi="Arial"/>
          <w:b/>
          <w:sz w:val="28"/>
          <w:szCs w:val="36"/>
        </w:rPr>
        <w:t>8</w:t>
      </w:r>
      <w:r w:rsidRPr="00A705C3">
        <w:rPr>
          <w:rFonts w:ascii="Arial" w:hAnsi="Arial"/>
          <w:b/>
          <w:sz w:val="28"/>
          <w:szCs w:val="36"/>
        </w:rPr>
        <w:t xml:space="preserve"> (como último día de regreso)</w:t>
      </w:r>
      <w:r>
        <w:rPr>
          <w:rFonts w:ascii="Arial" w:hAnsi="Arial"/>
          <w:b/>
          <w:szCs w:val="36"/>
        </w:rPr>
        <w:br/>
      </w:r>
    </w:p>
    <w:p w:rsidR="0030025A" w:rsidRPr="000556FC" w:rsidRDefault="0030025A">
      <w:pPr>
        <w:rPr>
          <w:rFonts w:ascii="Arial" w:hAnsi="Arial"/>
          <w:sz w:val="20"/>
          <w:szCs w:val="20"/>
        </w:rPr>
      </w:pPr>
    </w:p>
    <w:sectPr w:rsidR="0030025A" w:rsidRPr="000556FC" w:rsidSect="000556FC">
      <w:headerReference w:type="default" r:id="rId8"/>
      <w:footerReference w:type="default" r:id="rId9"/>
      <w:headerReference w:type="first" r:id="rId10"/>
      <w:footerReference w:type="first" r:id="rId11"/>
      <w:pgSz w:w="12240" w:h="15840"/>
      <w:pgMar w:top="1813" w:right="1608"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01" w:rsidRDefault="00A05901" w:rsidP="00B24DDB">
      <w:pPr>
        <w:spacing w:after="0" w:line="240" w:lineRule="auto"/>
      </w:pPr>
      <w:r>
        <w:separator/>
      </w:r>
    </w:p>
  </w:endnote>
  <w:endnote w:type="continuationSeparator" w:id="0">
    <w:p w:rsidR="00A05901" w:rsidRDefault="00A05901" w:rsidP="00B2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E4" w:rsidRPr="000556FC" w:rsidRDefault="008447E4" w:rsidP="000556FC">
    <w:pPr>
      <w:pStyle w:val="Piedepgina"/>
      <w:jc w:val="right"/>
      <w:rPr>
        <w:rFonts w:ascii="Arial" w:hAnsi="Arial"/>
        <w:b/>
        <w:sz w:val="20"/>
        <w:szCs w:val="20"/>
      </w:rPr>
    </w:pPr>
    <w:r w:rsidRPr="000556FC">
      <w:rPr>
        <w:rFonts w:ascii="Arial" w:hAnsi="Arial"/>
        <w:b/>
        <w:sz w:val="20"/>
        <w:szCs w:val="20"/>
      </w:rPr>
      <w:t>RNT 4458</w:t>
    </w:r>
  </w:p>
  <w:p w:rsidR="005043DF" w:rsidRPr="005043DF" w:rsidRDefault="005043DF" w:rsidP="005043DF">
    <w:pPr>
      <w:pStyle w:val="Piedepgina"/>
      <w:jc w:val="right"/>
      <w:rPr>
        <w:rFonts w:ascii="Arial" w:hAnsi="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FC" w:rsidRPr="000556FC" w:rsidRDefault="000556FC" w:rsidP="000556FC">
    <w:pPr>
      <w:pStyle w:val="Piedepgina"/>
      <w:jc w:val="right"/>
      <w:rPr>
        <w:rFonts w:ascii="Arial" w:hAnsi="Arial"/>
        <w:b/>
        <w:sz w:val="20"/>
        <w:szCs w:val="20"/>
      </w:rPr>
    </w:pPr>
    <w:r w:rsidRPr="000556FC">
      <w:rPr>
        <w:rFonts w:ascii="Arial" w:hAnsi="Arial"/>
        <w:b/>
        <w:sz w:val="20"/>
        <w:szCs w:val="20"/>
      </w:rPr>
      <w:t>RNT 4458</w:t>
    </w:r>
  </w:p>
  <w:p w:rsidR="000556FC" w:rsidRDefault="000556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01" w:rsidRDefault="00A05901" w:rsidP="00B24DDB">
      <w:pPr>
        <w:spacing w:after="0" w:line="240" w:lineRule="auto"/>
      </w:pPr>
      <w:r>
        <w:separator/>
      </w:r>
    </w:p>
  </w:footnote>
  <w:footnote w:type="continuationSeparator" w:id="0">
    <w:p w:rsidR="00A05901" w:rsidRDefault="00A05901" w:rsidP="00B2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3" w:rsidRPr="00407864" w:rsidRDefault="0054055F" w:rsidP="0054055F">
    <w:pPr>
      <w:pStyle w:val="Encabezado"/>
      <w:tabs>
        <w:tab w:val="clear" w:pos="8838"/>
        <w:tab w:val="right" w:pos="9214"/>
      </w:tabs>
      <w:rPr>
        <w:rFonts w:ascii="Arial" w:hAnsi="Arial"/>
        <w:b/>
        <w:sz w:val="24"/>
        <w:lang w:val="es-CO"/>
      </w:rPr>
    </w:pPr>
    <w:r>
      <w:rPr>
        <w:rFonts w:ascii="Arial" w:hAnsi="Arial"/>
        <w:b/>
        <w:sz w:val="24"/>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FC" w:rsidRDefault="000556FC">
    <w:pPr>
      <w:pStyle w:val="Encabezado"/>
    </w:pPr>
    <w:r>
      <w:rPr>
        <w:noProof/>
        <w:lang w:eastAsia="es-ES"/>
      </w:rPr>
      <w:drawing>
        <wp:anchor distT="0" distB="0" distL="114300" distR="114300" simplePos="0" relativeHeight="251659264" behindDoc="0" locked="0" layoutInCell="1" allowOverlap="1" wp14:anchorId="738F99CC" wp14:editId="670C2D9B">
          <wp:simplePos x="0" y="0"/>
          <wp:positionH relativeFrom="margin">
            <wp:align>right</wp:align>
          </wp:positionH>
          <wp:positionV relativeFrom="margin">
            <wp:posOffset>-864235</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7FA"/>
    <w:multiLevelType w:val="hybridMultilevel"/>
    <w:tmpl w:val="1E5C2F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AF137ED"/>
    <w:multiLevelType w:val="hybridMultilevel"/>
    <w:tmpl w:val="5CF498A2"/>
    <w:lvl w:ilvl="0" w:tplc="230E52BA">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9465E"/>
    <w:multiLevelType w:val="multilevel"/>
    <w:tmpl w:val="751EA15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F0266B5"/>
    <w:multiLevelType w:val="hybridMultilevel"/>
    <w:tmpl w:val="EE1A07BC"/>
    <w:lvl w:ilvl="0" w:tplc="DB0E3BAA">
      <w:start w:val="1"/>
      <w:numFmt w:val="bullet"/>
      <w:lvlText w:val="̵"/>
      <w:lvlJc w:val="left"/>
      <w:pPr>
        <w:ind w:left="644" w:hanging="360"/>
      </w:pPr>
      <w:rPr>
        <w:rFonts w:ascii="Courier New" w:hAnsi="Courier New"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471C5075"/>
    <w:multiLevelType w:val="multilevel"/>
    <w:tmpl w:val="B28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952B5"/>
    <w:multiLevelType w:val="multilevel"/>
    <w:tmpl w:val="49E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283D6A"/>
    <w:multiLevelType w:val="multilevel"/>
    <w:tmpl w:val="B7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62818"/>
    <w:multiLevelType w:val="hybridMultilevel"/>
    <w:tmpl w:val="A23EAB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B"/>
    <w:rsid w:val="0002134B"/>
    <w:rsid w:val="000355BA"/>
    <w:rsid w:val="00043035"/>
    <w:rsid w:val="000556FC"/>
    <w:rsid w:val="000559BE"/>
    <w:rsid w:val="000739D8"/>
    <w:rsid w:val="00080A9B"/>
    <w:rsid w:val="0008586F"/>
    <w:rsid w:val="000C158B"/>
    <w:rsid w:val="000D51A9"/>
    <w:rsid w:val="000E27BF"/>
    <w:rsid w:val="000E71BE"/>
    <w:rsid w:val="00100B15"/>
    <w:rsid w:val="001031BE"/>
    <w:rsid w:val="00125E84"/>
    <w:rsid w:val="0015103A"/>
    <w:rsid w:val="00153A28"/>
    <w:rsid w:val="0016012A"/>
    <w:rsid w:val="00162E28"/>
    <w:rsid w:val="00165B75"/>
    <w:rsid w:val="00186C47"/>
    <w:rsid w:val="00190F6E"/>
    <w:rsid w:val="001A1B30"/>
    <w:rsid w:val="001B6F80"/>
    <w:rsid w:val="001D6E1E"/>
    <w:rsid w:val="001E05F3"/>
    <w:rsid w:val="001E3054"/>
    <w:rsid w:val="001F1650"/>
    <w:rsid w:val="00204DEB"/>
    <w:rsid w:val="00265C09"/>
    <w:rsid w:val="0026620A"/>
    <w:rsid w:val="002676BE"/>
    <w:rsid w:val="00287E13"/>
    <w:rsid w:val="002C05E4"/>
    <w:rsid w:val="002D6056"/>
    <w:rsid w:val="002F0A21"/>
    <w:rsid w:val="002F38D3"/>
    <w:rsid w:val="002F623D"/>
    <w:rsid w:val="0030025A"/>
    <w:rsid w:val="00320E5B"/>
    <w:rsid w:val="003303C5"/>
    <w:rsid w:val="00337814"/>
    <w:rsid w:val="003511CA"/>
    <w:rsid w:val="0039336C"/>
    <w:rsid w:val="00395C7D"/>
    <w:rsid w:val="003A2C1A"/>
    <w:rsid w:val="003F4174"/>
    <w:rsid w:val="00407864"/>
    <w:rsid w:val="00414901"/>
    <w:rsid w:val="00416A2A"/>
    <w:rsid w:val="004215E4"/>
    <w:rsid w:val="00433837"/>
    <w:rsid w:val="00455152"/>
    <w:rsid w:val="00461AF8"/>
    <w:rsid w:val="00482445"/>
    <w:rsid w:val="00482E3E"/>
    <w:rsid w:val="0049184B"/>
    <w:rsid w:val="004930D6"/>
    <w:rsid w:val="004A6DD4"/>
    <w:rsid w:val="004B50AF"/>
    <w:rsid w:val="004C1CAA"/>
    <w:rsid w:val="004D7017"/>
    <w:rsid w:val="004E4115"/>
    <w:rsid w:val="004F277D"/>
    <w:rsid w:val="005028E5"/>
    <w:rsid w:val="005043DF"/>
    <w:rsid w:val="0050650B"/>
    <w:rsid w:val="00512A25"/>
    <w:rsid w:val="00514EAE"/>
    <w:rsid w:val="0054055F"/>
    <w:rsid w:val="00562B2E"/>
    <w:rsid w:val="0058394E"/>
    <w:rsid w:val="005943AA"/>
    <w:rsid w:val="00595809"/>
    <w:rsid w:val="005A6ED1"/>
    <w:rsid w:val="005A733D"/>
    <w:rsid w:val="005B5C3B"/>
    <w:rsid w:val="005D608D"/>
    <w:rsid w:val="005E16F7"/>
    <w:rsid w:val="00604CAA"/>
    <w:rsid w:val="006257BA"/>
    <w:rsid w:val="006432C3"/>
    <w:rsid w:val="00650A39"/>
    <w:rsid w:val="00650C40"/>
    <w:rsid w:val="0065242C"/>
    <w:rsid w:val="00660FEE"/>
    <w:rsid w:val="00667C1D"/>
    <w:rsid w:val="0067672B"/>
    <w:rsid w:val="00686F98"/>
    <w:rsid w:val="0069286C"/>
    <w:rsid w:val="006A23D3"/>
    <w:rsid w:val="006A77F3"/>
    <w:rsid w:val="006B4FBB"/>
    <w:rsid w:val="006D02B7"/>
    <w:rsid w:val="006F499D"/>
    <w:rsid w:val="00736220"/>
    <w:rsid w:val="00761B24"/>
    <w:rsid w:val="0076601D"/>
    <w:rsid w:val="007774E2"/>
    <w:rsid w:val="00777CD1"/>
    <w:rsid w:val="0078681E"/>
    <w:rsid w:val="00790911"/>
    <w:rsid w:val="007A4641"/>
    <w:rsid w:val="007B1522"/>
    <w:rsid w:val="007B2EC5"/>
    <w:rsid w:val="007B7220"/>
    <w:rsid w:val="007C41DF"/>
    <w:rsid w:val="007C47B7"/>
    <w:rsid w:val="007D0EEF"/>
    <w:rsid w:val="007D40F0"/>
    <w:rsid w:val="007D655F"/>
    <w:rsid w:val="007E7C05"/>
    <w:rsid w:val="007F13AC"/>
    <w:rsid w:val="008006F4"/>
    <w:rsid w:val="00804AEB"/>
    <w:rsid w:val="00827611"/>
    <w:rsid w:val="00831BEA"/>
    <w:rsid w:val="00836929"/>
    <w:rsid w:val="008447E4"/>
    <w:rsid w:val="00846CC6"/>
    <w:rsid w:val="0084769E"/>
    <w:rsid w:val="008577AD"/>
    <w:rsid w:val="00881A24"/>
    <w:rsid w:val="00886FFB"/>
    <w:rsid w:val="00887046"/>
    <w:rsid w:val="008920DC"/>
    <w:rsid w:val="008970F6"/>
    <w:rsid w:val="008B70E6"/>
    <w:rsid w:val="008D2288"/>
    <w:rsid w:val="008D4698"/>
    <w:rsid w:val="008E6E87"/>
    <w:rsid w:val="008F5E30"/>
    <w:rsid w:val="00901083"/>
    <w:rsid w:val="00915461"/>
    <w:rsid w:val="00920C2E"/>
    <w:rsid w:val="009443B5"/>
    <w:rsid w:val="009457A7"/>
    <w:rsid w:val="00947245"/>
    <w:rsid w:val="00957F04"/>
    <w:rsid w:val="0098041F"/>
    <w:rsid w:val="009834A9"/>
    <w:rsid w:val="009836AA"/>
    <w:rsid w:val="00997F23"/>
    <w:rsid w:val="009B4147"/>
    <w:rsid w:val="009D22A4"/>
    <w:rsid w:val="009D751D"/>
    <w:rsid w:val="009E3468"/>
    <w:rsid w:val="009E43EE"/>
    <w:rsid w:val="00A03D62"/>
    <w:rsid w:val="00A05901"/>
    <w:rsid w:val="00A06927"/>
    <w:rsid w:val="00A31BBB"/>
    <w:rsid w:val="00A4503C"/>
    <w:rsid w:val="00A45BAC"/>
    <w:rsid w:val="00A46CB0"/>
    <w:rsid w:val="00A603F6"/>
    <w:rsid w:val="00A64780"/>
    <w:rsid w:val="00A705C3"/>
    <w:rsid w:val="00A72100"/>
    <w:rsid w:val="00A77609"/>
    <w:rsid w:val="00AB3D33"/>
    <w:rsid w:val="00AC3A25"/>
    <w:rsid w:val="00AC6EB6"/>
    <w:rsid w:val="00AD1BE0"/>
    <w:rsid w:val="00AE68A8"/>
    <w:rsid w:val="00AF07C1"/>
    <w:rsid w:val="00B03AC8"/>
    <w:rsid w:val="00B13395"/>
    <w:rsid w:val="00B24DDB"/>
    <w:rsid w:val="00B25941"/>
    <w:rsid w:val="00B331E1"/>
    <w:rsid w:val="00B33EEF"/>
    <w:rsid w:val="00B3458C"/>
    <w:rsid w:val="00B356EA"/>
    <w:rsid w:val="00B53236"/>
    <w:rsid w:val="00B57422"/>
    <w:rsid w:val="00B65FD2"/>
    <w:rsid w:val="00B73CA6"/>
    <w:rsid w:val="00B74751"/>
    <w:rsid w:val="00B863D3"/>
    <w:rsid w:val="00B9651C"/>
    <w:rsid w:val="00BD29C4"/>
    <w:rsid w:val="00BD5B51"/>
    <w:rsid w:val="00BE3F20"/>
    <w:rsid w:val="00BF1BAF"/>
    <w:rsid w:val="00C13AD2"/>
    <w:rsid w:val="00C172F3"/>
    <w:rsid w:val="00C231F2"/>
    <w:rsid w:val="00C25614"/>
    <w:rsid w:val="00C2569C"/>
    <w:rsid w:val="00C25E32"/>
    <w:rsid w:val="00C5098F"/>
    <w:rsid w:val="00C5515A"/>
    <w:rsid w:val="00C70771"/>
    <w:rsid w:val="00C929A1"/>
    <w:rsid w:val="00C95919"/>
    <w:rsid w:val="00C97B26"/>
    <w:rsid w:val="00CA767F"/>
    <w:rsid w:val="00CC1239"/>
    <w:rsid w:val="00CD0BA6"/>
    <w:rsid w:val="00CD397D"/>
    <w:rsid w:val="00CD4F67"/>
    <w:rsid w:val="00CE53FB"/>
    <w:rsid w:val="00CF2969"/>
    <w:rsid w:val="00CF5AA9"/>
    <w:rsid w:val="00CF718A"/>
    <w:rsid w:val="00D10076"/>
    <w:rsid w:val="00D11868"/>
    <w:rsid w:val="00D12DCC"/>
    <w:rsid w:val="00D57491"/>
    <w:rsid w:val="00D621F6"/>
    <w:rsid w:val="00D670C8"/>
    <w:rsid w:val="00D67B67"/>
    <w:rsid w:val="00D75A73"/>
    <w:rsid w:val="00D763B9"/>
    <w:rsid w:val="00D81F4F"/>
    <w:rsid w:val="00D97611"/>
    <w:rsid w:val="00DD36CB"/>
    <w:rsid w:val="00DE1008"/>
    <w:rsid w:val="00DE7C1B"/>
    <w:rsid w:val="00E02C94"/>
    <w:rsid w:val="00E04F4B"/>
    <w:rsid w:val="00E15252"/>
    <w:rsid w:val="00E253BA"/>
    <w:rsid w:val="00E26366"/>
    <w:rsid w:val="00E37359"/>
    <w:rsid w:val="00E415E6"/>
    <w:rsid w:val="00E42AAB"/>
    <w:rsid w:val="00E64B82"/>
    <w:rsid w:val="00E81BF6"/>
    <w:rsid w:val="00E947E1"/>
    <w:rsid w:val="00EA3C4A"/>
    <w:rsid w:val="00EA647A"/>
    <w:rsid w:val="00EC5A75"/>
    <w:rsid w:val="00ED1AA1"/>
    <w:rsid w:val="00EE1D55"/>
    <w:rsid w:val="00EE26AC"/>
    <w:rsid w:val="00EE3060"/>
    <w:rsid w:val="00EF144A"/>
    <w:rsid w:val="00EF6F1C"/>
    <w:rsid w:val="00EF7A79"/>
    <w:rsid w:val="00F115E8"/>
    <w:rsid w:val="00F17D5B"/>
    <w:rsid w:val="00F758E3"/>
    <w:rsid w:val="00F81BDD"/>
    <w:rsid w:val="00F938D0"/>
    <w:rsid w:val="00F95A40"/>
    <w:rsid w:val="00FA09B3"/>
    <w:rsid w:val="00FA09CF"/>
    <w:rsid w:val="00FB53E6"/>
    <w:rsid w:val="00FB698A"/>
    <w:rsid w:val="00FC59EB"/>
    <w:rsid w:val="00FF5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58D7DE-BF0B-4FF6-BFC8-D4E66C8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DB"/>
    <w:pPr>
      <w:spacing w:after="160" w:line="259"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DDB"/>
    <w:rPr>
      <w:rFonts w:ascii="Calibri" w:eastAsia="Calibri" w:hAnsi="Calibri" w:cs="Arial"/>
      <w:lang w:val="es-ES"/>
    </w:rPr>
  </w:style>
  <w:style w:type="paragraph" w:styleId="Piedepgina">
    <w:name w:val="footer"/>
    <w:basedOn w:val="Normal"/>
    <w:link w:val="PiedepginaCar"/>
    <w:uiPriority w:val="99"/>
    <w:unhideWhenUsed/>
    <w:rsid w:val="00B2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DDB"/>
    <w:rPr>
      <w:rFonts w:ascii="Calibri" w:eastAsia="Calibri" w:hAnsi="Calibri" w:cs="Arial"/>
      <w:lang w:val="es-ES"/>
    </w:rPr>
  </w:style>
  <w:style w:type="paragraph" w:customStyle="1" w:styleId="Default">
    <w:name w:val="Default"/>
    <w:rsid w:val="001031BE"/>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semiHidden/>
    <w:unhideWhenUsed/>
    <w:rsid w:val="0030025A"/>
    <w:rPr>
      <w:color w:val="0563C1"/>
      <w:u w:val="single"/>
    </w:rPr>
  </w:style>
  <w:style w:type="paragraph" w:styleId="NormalWeb">
    <w:name w:val="Normal (Web)"/>
    <w:basedOn w:val="Normal"/>
    <w:semiHidden/>
    <w:unhideWhenUsed/>
    <w:rsid w:val="003303C5"/>
    <w:pPr>
      <w:autoSpaceDN w:val="0"/>
      <w:spacing w:before="100" w:after="10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303C5"/>
    <w:pPr>
      <w:autoSpaceDN w:val="0"/>
      <w:spacing w:before="100" w:after="200" w:line="276" w:lineRule="auto"/>
      <w:ind w:left="720"/>
    </w:pPr>
    <w:rPr>
      <w:rFonts w:ascii="Tw Cen MT" w:eastAsia="Times New Roman" w:hAnsi="Tw Cen MT" w:cs="Times New Roman"/>
      <w:sz w:val="20"/>
      <w:szCs w:val="20"/>
    </w:rPr>
  </w:style>
  <w:style w:type="table" w:styleId="Tablaconcuadrcula">
    <w:name w:val="Table Grid"/>
    <w:basedOn w:val="Tablanormal"/>
    <w:uiPriority w:val="59"/>
    <w:rsid w:val="0050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43DF"/>
    <w:pPr>
      <w:spacing w:after="0" w:line="240" w:lineRule="auto"/>
    </w:pPr>
    <w:rPr>
      <w:rFonts w:ascii="Calibri" w:eastAsia="Calibri" w:hAnsi="Calibri" w:cs="Arial"/>
      <w:lang w:val="es-ES"/>
    </w:rPr>
  </w:style>
  <w:style w:type="table" w:styleId="Tabladelista7concolores">
    <w:name w:val="List Table 7 Colorful"/>
    <w:basedOn w:val="Tablanormal"/>
    <w:uiPriority w:val="52"/>
    <w:rsid w:val="00B03A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7755">
      <w:bodyDiv w:val="1"/>
      <w:marLeft w:val="0"/>
      <w:marRight w:val="0"/>
      <w:marTop w:val="0"/>
      <w:marBottom w:val="0"/>
      <w:divBdr>
        <w:top w:val="none" w:sz="0" w:space="0" w:color="auto"/>
        <w:left w:val="none" w:sz="0" w:space="0" w:color="auto"/>
        <w:bottom w:val="none" w:sz="0" w:space="0" w:color="auto"/>
        <w:right w:val="none" w:sz="0" w:space="0" w:color="auto"/>
      </w:divBdr>
    </w:div>
    <w:div w:id="1245067837">
      <w:bodyDiv w:val="1"/>
      <w:marLeft w:val="0"/>
      <w:marRight w:val="0"/>
      <w:marTop w:val="0"/>
      <w:marBottom w:val="0"/>
      <w:divBdr>
        <w:top w:val="none" w:sz="0" w:space="0" w:color="auto"/>
        <w:left w:val="none" w:sz="0" w:space="0" w:color="auto"/>
        <w:bottom w:val="none" w:sz="0" w:space="0" w:color="auto"/>
        <w:right w:val="none" w:sz="0" w:space="0" w:color="auto"/>
      </w:divBdr>
    </w:div>
    <w:div w:id="1408530976">
      <w:bodyDiv w:val="1"/>
      <w:marLeft w:val="0"/>
      <w:marRight w:val="0"/>
      <w:marTop w:val="0"/>
      <w:marBottom w:val="0"/>
      <w:divBdr>
        <w:top w:val="none" w:sz="0" w:space="0" w:color="auto"/>
        <w:left w:val="none" w:sz="0" w:space="0" w:color="auto"/>
        <w:bottom w:val="none" w:sz="0" w:space="0" w:color="auto"/>
        <w:right w:val="none" w:sz="0" w:space="0" w:color="auto"/>
      </w:divBdr>
      <w:divsChild>
        <w:div w:id="1136148199">
          <w:marLeft w:val="0"/>
          <w:marRight w:val="0"/>
          <w:marTop w:val="0"/>
          <w:marBottom w:val="0"/>
          <w:divBdr>
            <w:top w:val="none" w:sz="0" w:space="0" w:color="auto"/>
            <w:left w:val="none" w:sz="0" w:space="0" w:color="auto"/>
            <w:bottom w:val="none" w:sz="0" w:space="0" w:color="auto"/>
            <w:right w:val="none" w:sz="0" w:space="0" w:color="auto"/>
          </w:divBdr>
        </w:div>
        <w:div w:id="827749867">
          <w:marLeft w:val="0"/>
          <w:marRight w:val="0"/>
          <w:marTop w:val="0"/>
          <w:marBottom w:val="0"/>
          <w:divBdr>
            <w:top w:val="none" w:sz="0" w:space="0" w:color="auto"/>
            <w:left w:val="none" w:sz="0" w:space="0" w:color="auto"/>
            <w:bottom w:val="none" w:sz="0" w:space="0" w:color="auto"/>
            <w:right w:val="none" w:sz="0" w:space="0" w:color="auto"/>
          </w:divBdr>
        </w:div>
      </w:divsChild>
    </w:div>
    <w:div w:id="1851018703">
      <w:bodyDiv w:val="1"/>
      <w:marLeft w:val="0"/>
      <w:marRight w:val="0"/>
      <w:marTop w:val="0"/>
      <w:marBottom w:val="0"/>
      <w:divBdr>
        <w:top w:val="none" w:sz="0" w:space="0" w:color="auto"/>
        <w:left w:val="none" w:sz="0" w:space="0" w:color="auto"/>
        <w:bottom w:val="none" w:sz="0" w:space="0" w:color="auto"/>
        <w:right w:val="none" w:sz="0" w:space="0" w:color="auto"/>
      </w:divBdr>
    </w:div>
    <w:div w:id="1997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8865-DF2F-4A02-BAFF-9AB2A95B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Joya Sandobal</dc:creator>
  <cp:lastModifiedBy>Carol Joya Sandobal</cp:lastModifiedBy>
  <cp:revision>16</cp:revision>
  <dcterms:created xsi:type="dcterms:W3CDTF">2017-09-12T18:29:00Z</dcterms:created>
  <dcterms:modified xsi:type="dcterms:W3CDTF">2018-02-19T16:43:00Z</dcterms:modified>
</cp:coreProperties>
</file>